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48A9B" w14:textId="6BE7359A" w:rsidR="004F6820" w:rsidRPr="0077054B" w:rsidRDefault="005A25C5" w:rsidP="001827AA">
      <w:pPr>
        <w:pStyle w:val="Standard"/>
        <w:jc w:val="right"/>
        <w:rPr>
          <w:rFonts w:eastAsia="標楷體"/>
          <w:b/>
          <w:color w:val="000000" w:themeColor="text1"/>
          <w:w w:val="120"/>
          <w:sz w:val="20"/>
          <w:szCs w:val="20"/>
        </w:rPr>
      </w:pPr>
      <w:r w:rsidRPr="0077054B">
        <w:rPr>
          <w:b/>
          <w:bCs/>
          <w:color w:val="000000"/>
          <w:sz w:val="20"/>
          <w:szCs w:val="20"/>
        </w:rPr>
        <w:t>Appendix 1</w:t>
      </w:r>
    </w:p>
    <w:p w14:paraId="4499498A" w14:textId="77777777" w:rsidR="001827AA" w:rsidRPr="00633942" w:rsidRDefault="001827AA" w:rsidP="001827AA">
      <w:pPr>
        <w:pStyle w:val="Standard"/>
        <w:jc w:val="right"/>
        <w:rPr>
          <w:rFonts w:eastAsia="標楷體"/>
          <w:b/>
          <w:color w:val="000000" w:themeColor="text1"/>
          <w:w w:val="120"/>
        </w:rPr>
      </w:pPr>
    </w:p>
    <w:p w14:paraId="64CD7FCC" w14:textId="77777777" w:rsidR="00CD098B" w:rsidRPr="006347C8" w:rsidRDefault="00CD098B" w:rsidP="00CD098B">
      <w:pPr>
        <w:pStyle w:val="Default"/>
        <w:ind w:right="-227"/>
        <w:jc w:val="center"/>
        <w:rPr>
          <w:rFonts w:ascii="Times New Roman" w:eastAsia="標楷體" w:hAnsi="Times New Roman" w:cs="Times New Roman"/>
          <w:b/>
          <w:color w:val="000000" w:themeColor="text1"/>
          <w:sz w:val="28"/>
          <w:szCs w:val="28"/>
        </w:rPr>
      </w:pPr>
      <w:r w:rsidRPr="006347C8">
        <w:rPr>
          <w:rFonts w:ascii="Times New Roman" w:hAnsi="Times New Roman" w:cs="Times New Roman"/>
          <w:b/>
          <w:bCs/>
          <w:color w:val="000000" w:themeColor="text1"/>
          <w:sz w:val="28"/>
          <w:szCs w:val="28"/>
        </w:rPr>
        <w:t>20</w:t>
      </w:r>
      <w:r w:rsidRPr="006347C8">
        <w:rPr>
          <w:rFonts w:ascii="Times New Roman" w:eastAsia="標楷體" w:hAnsi="Times New Roman" w:cs="Times New Roman"/>
          <w:b/>
          <w:color w:val="000000" w:themeColor="text1"/>
          <w:sz w:val="28"/>
          <w:szCs w:val="28"/>
        </w:rPr>
        <w:t xml:space="preserve">26 Academic Year Four-year Industry-Academia Collaboration Bachelor Degree </w:t>
      </w:r>
    </w:p>
    <w:p w14:paraId="2FAD668D" w14:textId="77777777" w:rsidR="006347C8" w:rsidRDefault="00CD098B" w:rsidP="00CD098B">
      <w:pPr>
        <w:pStyle w:val="Standard"/>
        <w:wordWrap w:val="0"/>
        <w:jc w:val="center"/>
        <w:rPr>
          <w:rFonts w:eastAsia="標楷體"/>
          <w:b/>
          <w:color w:val="000000" w:themeColor="text1"/>
          <w:sz w:val="28"/>
          <w:szCs w:val="28"/>
        </w:rPr>
      </w:pPr>
      <w:r w:rsidRPr="006347C8">
        <w:rPr>
          <w:rFonts w:eastAsia="標楷體"/>
          <w:b/>
          <w:sz w:val="28"/>
          <w:szCs w:val="28"/>
        </w:rPr>
        <w:t>Overseas Youth Vocational Training Program (OYVTP)</w:t>
      </w:r>
      <w:r w:rsidR="004F6820" w:rsidRPr="006347C8">
        <w:rPr>
          <w:rFonts w:eastAsia="標楷體"/>
          <w:b/>
          <w:color w:val="000000" w:themeColor="text1"/>
          <w:sz w:val="28"/>
          <w:szCs w:val="28"/>
        </w:rPr>
        <w:t xml:space="preserve"> </w:t>
      </w:r>
    </w:p>
    <w:p w14:paraId="632827A0" w14:textId="25B87000" w:rsidR="004F6820" w:rsidRPr="006347C8" w:rsidRDefault="004F6820" w:rsidP="00CD098B">
      <w:pPr>
        <w:pStyle w:val="Standard"/>
        <w:wordWrap w:val="0"/>
        <w:jc w:val="center"/>
        <w:rPr>
          <w:rFonts w:eastAsia="標楷體"/>
          <w:b/>
          <w:color w:val="000000" w:themeColor="text1"/>
          <w:sz w:val="28"/>
          <w:szCs w:val="28"/>
        </w:rPr>
      </w:pPr>
      <w:r w:rsidRPr="006347C8">
        <w:rPr>
          <w:rFonts w:eastAsia="標楷體"/>
          <w:b/>
          <w:color w:val="000000" w:themeColor="text1"/>
          <w:sz w:val="28"/>
          <w:szCs w:val="28"/>
        </w:rPr>
        <w:t xml:space="preserve">Materials </w:t>
      </w:r>
      <w:r w:rsidR="001827AA" w:rsidRPr="006347C8">
        <w:rPr>
          <w:rFonts w:eastAsia="標楷體"/>
          <w:b/>
          <w:color w:val="000000" w:themeColor="text1"/>
          <w:sz w:val="28"/>
          <w:szCs w:val="28"/>
        </w:rPr>
        <w:t>Check List</w:t>
      </w:r>
    </w:p>
    <w:p w14:paraId="4D8AAD31" w14:textId="77777777" w:rsidR="001827AA" w:rsidRPr="00633942" w:rsidRDefault="001827AA" w:rsidP="005A25C5">
      <w:pPr>
        <w:pStyle w:val="Standard"/>
        <w:wordWrap w:val="0"/>
        <w:jc w:val="center"/>
        <w:rPr>
          <w:rFonts w:eastAsia="標楷體"/>
          <w:b/>
          <w:color w:val="000000" w:themeColor="text1"/>
        </w:rPr>
      </w:pPr>
    </w:p>
    <w:p w14:paraId="336DD350" w14:textId="438E11D2" w:rsidR="004F6820" w:rsidRPr="00633942" w:rsidRDefault="004F6820" w:rsidP="00CD44A7">
      <w:pPr>
        <w:pStyle w:val="Standard"/>
        <w:jc w:val="both"/>
        <w:rPr>
          <w:color w:val="000000" w:themeColor="text1"/>
          <w:sz w:val="22"/>
          <w:szCs w:val="22"/>
        </w:rPr>
      </w:pPr>
      <w:r w:rsidRPr="00633942">
        <w:rPr>
          <w:color w:val="000000" w:themeColor="text1"/>
          <w:sz w:val="22"/>
          <w:szCs w:val="22"/>
        </w:rPr>
        <w:t>Chinese name of applicant</w:t>
      </w:r>
      <w:r w:rsidR="005A25C5" w:rsidRPr="00633942">
        <w:rPr>
          <w:color w:val="000000" w:themeColor="text1"/>
          <w:sz w:val="22"/>
          <w:szCs w:val="22"/>
        </w:rPr>
        <w:t>:</w:t>
      </w:r>
      <w:r w:rsidRPr="00633942">
        <w:rPr>
          <w:color w:val="000000" w:themeColor="text1"/>
          <w:sz w:val="22"/>
          <w:szCs w:val="22"/>
        </w:rPr>
        <w:t xml:space="preserve">  </w:t>
      </w:r>
      <w:r w:rsidR="005A25C5" w:rsidRPr="00633942">
        <w:rPr>
          <w:color w:val="000000" w:themeColor="text1"/>
          <w:sz w:val="22"/>
          <w:szCs w:val="22"/>
        </w:rPr>
        <w:t xml:space="preserve">                                            </w:t>
      </w:r>
      <w:r w:rsidRPr="00633942">
        <w:rPr>
          <w:rFonts w:eastAsia="標楷體"/>
          <w:b/>
          <w:color w:val="000000" w:themeColor="text1"/>
          <w:sz w:val="22"/>
          <w:szCs w:val="22"/>
        </w:rPr>
        <w:t>※</w:t>
      </w:r>
      <w:r w:rsidRPr="00633942">
        <w:rPr>
          <w:color w:val="000000" w:themeColor="text1"/>
          <w:sz w:val="22"/>
          <w:szCs w:val="22"/>
        </w:rPr>
        <w:t xml:space="preserve">Overseas </w:t>
      </w:r>
      <w:r w:rsidR="009D5AB8" w:rsidRPr="00633942">
        <w:rPr>
          <w:color w:val="000000" w:themeColor="text1"/>
          <w:sz w:val="22"/>
          <w:szCs w:val="22"/>
        </w:rPr>
        <w:t>Compatriot Student</w:t>
      </w:r>
      <w:r w:rsidRPr="00633942">
        <w:rPr>
          <w:color w:val="000000" w:themeColor="text1"/>
          <w:sz w:val="22"/>
          <w:szCs w:val="22"/>
        </w:rPr>
        <w:t xml:space="preserve"> </w:t>
      </w:r>
      <w:r w:rsidR="005A25C5" w:rsidRPr="00633942">
        <w:rPr>
          <w:color w:val="000000" w:themeColor="text1"/>
          <w:sz w:val="22"/>
          <w:szCs w:val="22"/>
        </w:rPr>
        <w:t>N</w:t>
      </w:r>
      <w:r w:rsidRPr="00633942">
        <w:rPr>
          <w:color w:val="000000" w:themeColor="text1"/>
          <w:sz w:val="22"/>
          <w:szCs w:val="22"/>
        </w:rPr>
        <w:t>o</w:t>
      </w:r>
      <w:r w:rsidR="005A25C5" w:rsidRPr="00633942">
        <w:rPr>
          <w:color w:val="000000" w:themeColor="text1"/>
          <w:sz w:val="22"/>
          <w:szCs w:val="22"/>
        </w:rPr>
        <w:t>.:</w:t>
      </w:r>
    </w:p>
    <w:p w14:paraId="5600F538" w14:textId="0D1146F8" w:rsidR="004F6820" w:rsidRPr="00633942" w:rsidRDefault="004F6820" w:rsidP="00CD44A7">
      <w:pPr>
        <w:pStyle w:val="Standard"/>
        <w:jc w:val="both"/>
        <w:rPr>
          <w:color w:val="000000" w:themeColor="text1"/>
          <w:sz w:val="22"/>
          <w:szCs w:val="22"/>
        </w:rPr>
      </w:pPr>
      <w:r w:rsidRPr="00633942">
        <w:rPr>
          <w:color w:val="000000" w:themeColor="text1"/>
          <w:sz w:val="22"/>
          <w:szCs w:val="22"/>
        </w:rPr>
        <w:t>English name of applicant</w:t>
      </w:r>
      <w:r w:rsidR="005A25C5" w:rsidRPr="00633942">
        <w:rPr>
          <w:color w:val="000000" w:themeColor="text1"/>
          <w:sz w:val="22"/>
          <w:szCs w:val="22"/>
        </w:rPr>
        <w:t xml:space="preserve">:                                            </w:t>
      </w:r>
      <w:proofErr w:type="gramStart"/>
      <w:r w:rsidR="005A25C5" w:rsidRPr="00633942">
        <w:rPr>
          <w:color w:val="000000" w:themeColor="text1"/>
          <w:sz w:val="22"/>
          <w:szCs w:val="22"/>
        </w:rPr>
        <w:t xml:space="preserve">   (</w:t>
      </w:r>
      <w:proofErr w:type="gramEnd"/>
      <w:r w:rsidR="009D5AB8" w:rsidRPr="00633942">
        <w:rPr>
          <w:color w:val="000000" w:themeColor="text1"/>
          <w:sz w:val="22"/>
          <w:szCs w:val="22"/>
        </w:rPr>
        <w:t>Student No. to be allocated by the OCAC</w:t>
      </w:r>
      <w:r w:rsidR="005A25C5" w:rsidRPr="00633942">
        <w:rPr>
          <w:color w:val="000000" w:themeColor="text1"/>
          <w:sz w:val="22"/>
          <w:szCs w:val="22"/>
        </w:rPr>
        <w:t>)</w:t>
      </w:r>
    </w:p>
    <w:p w14:paraId="49094232" w14:textId="41743CE7" w:rsidR="004F6820" w:rsidRPr="00633942" w:rsidRDefault="004F6820" w:rsidP="00CD44A7">
      <w:pPr>
        <w:pStyle w:val="Standard"/>
        <w:jc w:val="both"/>
        <w:rPr>
          <w:color w:val="000000" w:themeColor="text1"/>
          <w:sz w:val="22"/>
          <w:szCs w:val="22"/>
        </w:rPr>
      </w:pPr>
      <w:r w:rsidRPr="00633942">
        <w:rPr>
          <w:b/>
          <w:bCs/>
          <w:color w:val="000000" w:themeColor="text1"/>
          <w:sz w:val="22"/>
          <w:szCs w:val="22"/>
        </w:rPr>
        <w:t>DOB</w:t>
      </w:r>
      <w:r w:rsidRPr="00633942">
        <w:rPr>
          <w:b/>
          <w:bCs/>
          <w:color w:val="000000" w:themeColor="text1"/>
          <w:sz w:val="22"/>
          <w:szCs w:val="22"/>
        </w:rPr>
        <w:t>：</w:t>
      </w:r>
      <w:r w:rsidRPr="00633942">
        <w:rPr>
          <w:color w:val="000000" w:themeColor="text1"/>
          <w:sz w:val="22"/>
          <w:szCs w:val="22"/>
        </w:rPr>
        <w:t xml:space="preserve"> _______ Year __</w:t>
      </w:r>
      <w:r w:rsidR="005A25C5" w:rsidRPr="00633942">
        <w:rPr>
          <w:color w:val="000000" w:themeColor="text1"/>
          <w:sz w:val="22"/>
          <w:szCs w:val="22"/>
        </w:rPr>
        <w:t>_</w:t>
      </w:r>
      <w:r w:rsidRPr="00633942">
        <w:rPr>
          <w:color w:val="000000" w:themeColor="text1"/>
          <w:sz w:val="22"/>
          <w:szCs w:val="22"/>
        </w:rPr>
        <w:t>__</w:t>
      </w:r>
      <w:proofErr w:type="spellStart"/>
      <w:r w:rsidRPr="00633942">
        <w:rPr>
          <w:color w:val="000000" w:themeColor="text1"/>
          <w:sz w:val="22"/>
          <w:szCs w:val="22"/>
        </w:rPr>
        <w:t>Month__</w:t>
      </w:r>
      <w:r w:rsidR="005A25C5" w:rsidRPr="00633942">
        <w:rPr>
          <w:color w:val="000000" w:themeColor="text1"/>
          <w:sz w:val="22"/>
          <w:szCs w:val="22"/>
        </w:rPr>
        <w:t>__</w:t>
      </w:r>
      <w:r w:rsidRPr="00633942">
        <w:rPr>
          <w:color w:val="000000" w:themeColor="text1"/>
          <w:sz w:val="22"/>
          <w:szCs w:val="22"/>
        </w:rPr>
        <w:t>__Day</w:t>
      </w:r>
      <w:proofErr w:type="spellEnd"/>
      <w:r w:rsidR="005A25C5" w:rsidRPr="00633942">
        <w:rPr>
          <w:color w:val="000000" w:themeColor="text1"/>
          <w:sz w:val="22"/>
          <w:szCs w:val="22"/>
        </w:rPr>
        <w:t xml:space="preserve"> / </w:t>
      </w:r>
      <w:r w:rsidRPr="00633942">
        <w:rPr>
          <w:b/>
          <w:bCs/>
          <w:color w:val="000000" w:themeColor="text1"/>
          <w:sz w:val="22"/>
          <w:szCs w:val="22"/>
        </w:rPr>
        <w:t xml:space="preserve">Sex: </w:t>
      </w:r>
      <w:r w:rsidR="005A25C5" w:rsidRPr="00633942">
        <w:rPr>
          <w:color w:val="000000" w:themeColor="text1"/>
          <w:sz w:val="22"/>
          <w:szCs w:val="22"/>
        </w:rPr>
        <w:t xml:space="preserve"> </w:t>
      </w:r>
      <w:r w:rsidR="004E3094">
        <w:rPr>
          <w:rFonts w:ascii="新細明體" w:eastAsia="新細明體" w:hAnsi="新細明體" w:hint="eastAsia"/>
          <w:color w:val="000000" w:themeColor="text1"/>
          <w:sz w:val="22"/>
          <w:szCs w:val="22"/>
        </w:rPr>
        <w:t>□</w:t>
      </w:r>
      <w:r w:rsidR="005A25C5" w:rsidRPr="00633942">
        <w:rPr>
          <w:rFonts w:eastAsia="標楷體"/>
          <w:color w:val="000000" w:themeColor="text1"/>
          <w:sz w:val="22"/>
          <w:szCs w:val="22"/>
        </w:rPr>
        <w:t>Male</w:t>
      </w:r>
      <w:r w:rsidR="004E3094">
        <w:rPr>
          <w:rFonts w:ascii="新細明體" w:eastAsia="新細明體" w:hAnsi="新細明體" w:hint="eastAsia"/>
          <w:color w:val="000000" w:themeColor="text1"/>
          <w:sz w:val="22"/>
          <w:szCs w:val="22"/>
        </w:rPr>
        <w:t>□</w:t>
      </w:r>
      <w:r w:rsidR="005A25C5" w:rsidRPr="00633942">
        <w:rPr>
          <w:rFonts w:eastAsia="標楷體"/>
          <w:color w:val="000000" w:themeColor="text1"/>
          <w:sz w:val="22"/>
          <w:szCs w:val="22"/>
        </w:rPr>
        <w:t>Female</w:t>
      </w:r>
      <w:r w:rsidR="004E3094">
        <w:rPr>
          <w:rFonts w:ascii="新細明體" w:eastAsia="新細明體" w:hAnsi="新細明體" w:hint="eastAsia"/>
          <w:color w:val="000000" w:themeColor="text1"/>
          <w:sz w:val="22"/>
          <w:szCs w:val="22"/>
        </w:rPr>
        <w:t>□</w:t>
      </w:r>
      <w:r w:rsidR="000D1D18" w:rsidRPr="00633942">
        <w:rPr>
          <w:rFonts w:eastAsia="標楷體"/>
          <w:color w:val="000000" w:themeColor="text1"/>
          <w:sz w:val="22"/>
          <w:szCs w:val="22"/>
        </w:rPr>
        <w:t>Other</w:t>
      </w:r>
      <w:r w:rsidR="005A25C5" w:rsidRPr="00633942">
        <w:rPr>
          <w:rFonts w:eastAsia="標楷體"/>
          <w:color w:val="000000" w:themeColor="text1"/>
          <w:sz w:val="22"/>
          <w:szCs w:val="22"/>
        </w:rPr>
        <w:t xml:space="preserve"> </w:t>
      </w:r>
      <w:r w:rsidR="005A25C5" w:rsidRPr="00633942">
        <w:rPr>
          <w:color w:val="000000" w:themeColor="text1"/>
          <w:sz w:val="22"/>
          <w:szCs w:val="22"/>
        </w:rPr>
        <w:t xml:space="preserve">/ </w:t>
      </w:r>
      <w:r w:rsidRPr="00633942">
        <w:rPr>
          <w:b/>
          <w:bCs/>
          <w:color w:val="000000" w:themeColor="text1"/>
          <w:sz w:val="22"/>
          <w:szCs w:val="22"/>
        </w:rPr>
        <w:t xml:space="preserve">Country: </w:t>
      </w:r>
      <w:r w:rsidRPr="00633942">
        <w:rPr>
          <w:color w:val="000000" w:themeColor="text1"/>
          <w:sz w:val="22"/>
          <w:szCs w:val="22"/>
        </w:rPr>
        <w:t>_______________</w:t>
      </w:r>
    </w:p>
    <w:p w14:paraId="76C0132F" w14:textId="6930FAA6" w:rsidR="004F6820" w:rsidRPr="00633942" w:rsidRDefault="004F6820" w:rsidP="001827AA">
      <w:pPr>
        <w:pStyle w:val="Standard"/>
        <w:wordWrap w:val="0"/>
        <w:jc w:val="both"/>
        <w:rPr>
          <w:rFonts w:eastAsia="標楷體"/>
          <w:b/>
          <w:color w:val="000000" w:themeColor="text1"/>
          <w:sz w:val="22"/>
          <w:szCs w:val="22"/>
        </w:rPr>
      </w:pPr>
      <w:r w:rsidRPr="00633942">
        <w:rPr>
          <w:rFonts w:eastAsia="標楷體"/>
          <w:b/>
          <w:color w:val="000000" w:themeColor="text1"/>
          <w:sz w:val="22"/>
          <w:szCs w:val="22"/>
        </w:rPr>
        <w:t xml:space="preserve">※Please fill in all application document using formal script </w:t>
      </w:r>
      <w:r w:rsidR="00217DFB" w:rsidRPr="00633942">
        <w:rPr>
          <w:rFonts w:eastAsia="標楷體"/>
          <w:b/>
          <w:color w:val="000000" w:themeColor="text1"/>
          <w:sz w:val="22"/>
          <w:szCs w:val="22"/>
        </w:rPr>
        <w:t>and</w:t>
      </w:r>
      <w:r w:rsidRPr="00633942">
        <w:rPr>
          <w:rFonts w:eastAsia="標楷體"/>
          <w:b/>
          <w:color w:val="000000" w:themeColor="text1"/>
          <w:sz w:val="22"/>
          <w:szCs w:val="22"/>
        </w:rPr>
        <w:t xml:space="preserve"> bind in order)</w:t>
      </w:r>
    </w:p>
    <w:tbl>
      <w:tblPr>
        <w:tblW w:w="10627" w:type="dxa"/>
        <w:jc w:val="center"/>
        <w:tblLayout w:type="fixed"/>
        <w:tblCellMar>
          <w:left w:w="10" w:type="dxa"/>
          <w:right w:w="10" w:type="dxa"/>
        </w:tblCellMar>
        <w:tblLook w:val="0000" w:firstRow="0" w:lastRow="0" w:firstColumn="0" w:lastColumn="0" w:noHBand="0" w:noVBand="0"/>
      </w:tblPr>
      <w:tblGrid>
        <w:gridCol w:w="279"/>
        <w:gridCol w:w="5954"/>
        <w:gridCol w:w="2552"/>
        <w:gridCol w:w="1842"/>
      </w:tblGrid>
      <w:tr w:rsidR="00CD44A7" w:rsidRPr="00633942" w14:paraId="3CCA4723" w14:textId="77777777" w:rsidTr="005E13BC">
        <w:trPr>
          <w:trHeight w:val="580"/>
          <w:tblHeader/>
          <w:jc w:val="center"/>
        </w:trPr>
        <w:tc>
          <w:tcPr>
            <w:tcW w:w="2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2F8EDEA" w14:textId="425F292D" w:rsidR="008C054F" w:rsidRPr="00633942" w:rsidRDefault="004677E5" w:rsidP="009F31E5">
            <w:pPr>
              <w:pStyle w:val="Standard"/>
              <w:spacing w:line="0" w:lineRule="atLeast"/>
              <w:jc w:val="center"/>
              <w:rPr>
                <w:rFonts w:eastAsia="標楷體"/>
                <w:b/>
                <w:bCs/>
                <w:color w:val="000000" w:themeColor="text1"/>
                <w:sz w:val="18"/>
                <w:szCs w:val="18"/>
              </w:rPr>
            </w:pPr>
            <w:r w:rsidRPr="00633942">
              <w:rPr>
                <w:rFonts w:eastAsia="標楷體"/>
                <w:b/>
                <w:bCs/>
                <w:color w:val="000000" w:themeColor="text1"/>
                <w:sz w:val="18"/>
                <w:szCs w:val="18"/>
              </w:rPr>
              <w:t>No</w:t>
            </w:r>
          </w:p>
        </w:tc>
        <w:tc>
          <w:tcPr>
            <w:tcW w:w="59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2CBD490" w14:textId="39C02803" w:rsidR="008C054F" w:rsidRPr="00633942" w:rsidRDefault="008C054F" w:rsidP="009F31E5">
            <w:pPr>
              <w:pStyle w:val="Standard"/>
              <w:spacing w:line="0" w:lineRule="atLeast"/>
              <w:jc w:val="center"/>
              <w:rPr>
                <w:rFonts w:eastAsia="標楷體"/>
                <w:b/>
                <w:bCs/>
                <w:color w:val="000000" w:themeColor="text1"/>
                <w:sz w:val="18"/>
                <w:szCs w:val="18"/>
              </w:rPr>
            </w:pPr>
            <w:r w:rsidRPr="00633942">
              <w:rPr>
                <w:rFonts w:eastAsia="標楷體"/>
                <w:b/>
                <w:bCs/>
                <w:color w:val="000000" w:themeColor="text1"/>
                <w:sz w:val="18"/>
                <w:szCs w:val="18"/>
              </w:rPr>
              <w:t>Form name</w:t>
            </w:r>
          </w:p>
        </w:tc>
        <w:tc>
          <w:tcPr>
            <w:tcW w:w="25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E591283" w14:textId="77777777" w:rsidR="008C054F" w:rsidRPr="00633942" w:rsidRDefault="008C054F" w:rsidP="009F31E5">
            <w:pPr>
              <w:pStyle w:val="Standard"/>
              <w:spacing w:line="0" w:lineRule="atLeast"/>
              <w:jc w:val="center"/>
              <w:rPr>
                <w:rFonts w:eastAsia="標楷體"/>
                <w:b/>
                <w:color w:val="000000" w:themeColor="text1"/>
                <w:sz w:val="18"/>
                <w:szCs w:val="18"/>
              </w:rPr>
            </w:pPr>
            <w:r w:rsidRPr="00633942">
              <w:rPr>
                <w:rFonts w:eastAsia="標楷體"/>
                <w:b/>
                <w:color w:val="000000" w:themeColor="text1"/>
                <w:sz w:val="18"/>
                <w:szCs w:val="18"/>
              </w:rPr>
              <w:t>Recommending unit/ Overseas mission</w:t>
            </w:r>
          </w:p>
          <w:p w14:paraId="2DEF06C4" w14:textId="1E7076CF" w:rsidR="008C054F" w:rsidRPr="00633942" w:rsidRDefault="008C054F" w:rsidP="009F31E5">
            <w:pPr>
              <w:pStyle w:val="Standard"/>
              <w:spacing w:line="0" w:lineRule="atLeast"/>
              <w:jc w:val="center"/>
              <w:rPr>
                <w:rFonts w:eastAsia="標楷體"/>
                <w:b/>
                <w:color w:val="000000" w:themeColor="text1"/>
                <w:sz w:val="18"/>
                <w:szCs w:val="18"/>
              </w:rPr>
            </w:pPr>
            <w:r w:rsidRPr="00633942">
              <w:rPr>
                <w:rFonts w:eastAsia="標楷體"/>
                <w:b/>
                <w:color w:val="000000" w:themeColor="text1"/>
                <w:sz w:val="18"/>
                <w:szCs w:val="18"/>
              </w:rPr>
              <w:t>(</w:t>
            </w:r>
            <w:proofErr w:type="gramStart"/>
            <w:r w:rsidRPr="00633942">
              <w:rPr>
                <w:rFonts w:eastAsia="標楷體"/>
                <w:b/>
                <w:color w:val="000000" w:themeColor="text1"/>
                <w:sz w:val="18"/>
                <w:szCs w:val="18"/>
              </w:rPr>
              <w:t>please</w:t>
            </w:r>
            <w:proofErr w:type="gramEnd"/>
            <w:r w:rsidRPr="00633942">
              <w:rPr>
                <w:rFonts w:eastAsia="標楷體"/>
                <w:b/>
                <w:color w:val="000000" w:themeColor="text1"/>
                <w:sz w:val="18"/>
                <w:szCs w:val="18"/>
              </w:rPr>
              <w:t xml:space="preserve"> tick)</w:t>
            </w:r>
          </w:p>
        </w:tc>
        <w:tc>
          <w:tcPr>
            <w:tcW w:w="184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5E351EA" w14:textId="68D59004" w:rsidR="003E0C09" w:rsidRPr="00633942" w:rsidRDefault="008C054F" w:rsidP="009F31E5">
            <w:pPr>
              <w:pStyle w:val="Standard"/>
              <w:spacing w:line="0" w:lineRule="atLeast"/>
              <w:jc w:val="center"/>
              <w:rPr>
                <w:rFonts w:eastAsia="標楷體"/>
                <w:b/>
                <w:bCs/>
                <w:color w:val="000000" w:themeColor="text1"/>
                <w:sz w:val="18"/>
                <w:szCs w:val="18"/>
              </w:rPr>
            </w:pPr>
            <w:r w:rsidRPr="00633942">
              <w:rPr>
                <w:rFonts w:eastAsia="標楷體"/>
                <w:b/>
                <w:bCs/>
                <w:color w:val="000000" w:themeColor="text1"/>
                <w:sz w:val="18"/>
                <w:szCs w:val="18"/>
              </w:rPr>
              <w:t>Point for attention</w:t>
            </w:r>
          </w:p>
        </w:tc>
      </w:tr>
      <w:tr w:rsidR="00CD44A7" w:rsidRPr="00633942" w14:paraId="7BF5AEB8" w14:textId="77777777" w:rsidTr="004A75B7">
        <w:trPr>
          <w:trHeight w:val="1296"/>
          <w:jc w:val="center"/>
        </w:trPr>
        <w:tc>
          <w:tcPr>
            <w:tcW w:w="2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717EE58" w14:textId="77777777" w:rsidR="003E0C09" w:rsidRPr="00633942" w:rsidRDefault="005C0793" w:rsidP="009F31E5">
            <w:pPr>
              <w:pStyle w:val="Standard"/>
              <w:spacing w:line="0" w:lineRule="atLeast"/>
              <w:jc w:val="center"/>
              <w:rPr>
                <w:rFonts w:eastAsia="標楷體"/>
                <w:bCs/>
                <w:color w:val="000000" w:themeColor="text1"/>
                <w:sz w:val="20"/>
                <w:szCs w:val="20"/>
              </w:rPr>
            </w:pPr>
            <w:r w:rsidRPr="00633942">
              <w:rPr>
                <w:rFonts w:eastAsia="標楷體"/>
                <w:bCs/>
                <w:color w:val="000000" w:themeColor="text1"/>
                <w:sz w:val="20"/>
                <w:szCs w:val="20"/>
              </w:rPr>
              <w:t>1</w:t>
            </w:r>
          </w:p>
        </w:tc>
        <w:tc>
          <w:tcPr>
            <w:tcW w:w="59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3664C42" w14:textId="77777777" w:rsidR="00217DFB" w:rsidRPr="00633942" w:rsidRDefault="00217DFB" w:rsidP="00F22DFD">
            <w:pPr>
              <w:pStyle w:val="Standard"/>
              <w:spacing w:line="0" w:lineRule="atLeast"/>
              <w:jc w:val="both"/>
              <w:rPr>
                <w:rFonts w:eastAsia="標楷體"/>
                <w:color w:val="000000" w:themeColor="text1"/>
                <w:sz w:val="20"/>
                <w:szCs w:val="20"/>
              </w:rPr>
            </w:pPr>
            <w:r w:rsidRPr="00633942">
              <w:rPr>
                <w:rFonts w:eastAsia="標楷體"/>
                <w:color w:val="000000" w:themeColor="text1"/>
                <w:sz w:val="20"/>
                <w:szCs w:val="20"/>
              </w:rPr>
              <w:t>Application form (mandatory)</w:t>
            </w:r>
          </w:p>
          <w:p w14:paraId="4F239D9F" w14:textId="6BB7191C" w:rsidR="00217DFB" w:rsidRPr="00633942" w:rsidRDefault="00217DFB" w:rsidP="00F22DFD">
            <w:pPr>
              <w:pStyle w:val="Standard"/>
              <w:spacing w:line="0" w:lineRule="atLeast"/>
              <w:jc w:val="both"/>
              <w:rPr>
                <w:rFonts w:eastAsia="標楷體"/>
                <w:color w:val="000000" w:themeColor="text1"/>
                <w:sz w:val="20"/>
                <w:szCs w:val="20"/>
              </w:rPr>
            </w:pPr>
            <w:r w:rsidRPr="00633942">
              <w:rPr>
                <w:rFonts w:eastAsia="標楷體"/>
                <w:color w:val="000000" w:themeColor="text1"/>
                <w:sz w:val="20"/>
                <w:szCs w:val="20"/>
              </w:rPr>
              <w:t>(</w:t>
            </w:r>
            <w:proofErr w:type="gramStart"/>
            <w:r w:rsidRPr="00633942">
              <w:rPr>
                <w:rFonts w:eastAsia="標楷體"/>
                <w:color w:val="000000" w:themeColor="text1"/>
                <w:sz w:val="20"/>
                <w:szCs w:val="20"/>
              </w:rPr>
              <w:t>in</w:t>
            </w:r>
            <w:proofErr w:type="gramEnd"/>
            <w:r w:rsidRPr="00633942">
              <w:rPr>
                <w:rFonts w:eastAsia="標楷體"/>
                <w:color w:val="000000" w:themeColor="text1"/>
                <w:sz w:val="20"/>
                <w:szCs w:val="20"/>
              </w:rPr>
              <w:t xml:space="preserve"> triplicate, on copy to be retained by the unit receiving the application)</w:t>
            </w:r>
          </w:p>
        </w:tc>
        <w:tc>
          <w:tcPr>
            <w:tcW w:w="25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E85E08D" w14:textId="3381944F" w:rsidR="00A03B69" w:rsidRPr="00633942" w:rsidRDefault="00A03B69" w:rsidP="009F31E5">
            <w:pPr>
              <w:pStyle w:val="Standard"/>
              <w:numPr>
                <w:ilvl w:val="0"/>
                <w:numId w:val="2"/>
              </w:numPr>
              <w:spacing w:line="0" w:lineRule="atLeast"/>
              <w:rPr>
                <w:rFonts w:eastAsia="標楷體"/>
                <w:bCs/>
                <w:color w:val="000000" w:themeColor="text1"/>
                <w:sz w:val="20"/>
                <w:szCs w:val="20"/>
              </w:rPr>
            </w:pPr>
            <w:r w:rsidRPr="00633942">
              <w:rPr>
                <w:rFonts w:eastAsia="標楷體"/>
                <w:bCs/>
                <w:color w:val="000000" w:themeColor="text1"/>
                <w:sz w:val="20"/>
                <w:szCs w:val="20"/>
              </w:rPr>
              <w:t>Conform</w:t>
            </w:r>
          </w:p>
          <w:p w14:paraId="768E8F1F" w14:textId="73AD6844" w:rsidR="008C054F" w:rsidRPr="00633942" w:rsidRDefault="008C054F" w:rsidP="009F31E5">
            <w:pPr>
              <w:pStyle w:val="Standard"/>
              <w:numPr>
                <w:ilvl w:val="0"/>
                <w:numId w:val="2"/>
              </w:numPr>
              <w:spacing w:line="0" w:lineRule="atLeast"/>
              <w:rPr>
                <w:rFonts w:eastAsia="標楷體"/>
                <w:bCs/>
                <w:color w:val="000000" w:themeColor="text1"/>
                <w:sz w:val="20"/>
                <w:szCs w:val="20"/>
              </w:rPr>
            </w:pPr>
            <w:r w:rsidRPr="00633942">
              <w:rPr>
                <w:rFonts w:eastAsia="標楷體"/>
                <w:bCs/>
                <w:color w:val="000000" w:themeColor="text1"/>
                <w:sz w:val="20"/>
                <w:szCs w:val="20"/>
              </w:rPr>
              <w:t>Missing document not provided</w:t>
            </w:r>
          </w:p>
          <w:p w14:paraId="5B9F89FE" w14:textId="49C3217C" w:rsidR="008C054F" w:rsidRPr="00633942" w:rsidRDefault="008C054F" w:rsidP="009F31E5">
            <w:pPr>
              <w:pStyle w:val="Standard"/>
              <w:numPr>
                <w:ilvl w:val="0"/>
                <w:numId w:val="2"/>
              </w:numPr>
              <w:spacing w:line="0" w:lineRule="atLeast"/>
              <w:rPr>
                <w:rFonts w:eastAsia="標楷體"/>
                <w:bCs/>
                <w:color w:val="000000" w:themeColor="text1"/>
                <w:sz w:val="20"/>
                <w:szCs w:val="20"/>
              </w:rPr>
            </w:pPr>
            <w:r w:rsidRPr="00633942">
              <w:rPr>
                <w:rFonts w:eastAsia="標楷體"/>
                <w:bCs/>
                <w:color w:val="000000" w:themeColor="text1"/>
                <w:sz w:val="20"/>
                <w:szCs w:val="20"/>
              </w:rPr>
              <w:t>Does not meet requirements</w:t>
            </w:r>
          </w:p>
        </w:tc>
        <w:tc>
          <w:tcPr>
            <w:tcW w:w="184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27DB782" w14:textId="2C5DAACF" w:rsidR="008C054F" w:rsidRPr="00633942" w:rsidRDefault="009F31E5" w:rsidP="0024126D">
            <w:pPr>
              <w:pStyle w:val="Standard"/>
              <w:spacing w:line="0" w:lineRule="atLeast"/>
              <w:jc w:val="both"/>
              <w:rPr>
                <w:rFonts w:eastAsia="標楷體"/>
                <w:color w:val="000000" w:themeColor="text1"/>
                <w:sz w:val="20"/>
                <w:szCs w:val="20"/>
              </w:rPr>
            </w:pPr>
            <w:r w:rsidRPr="00633942">
              <w:rPr>
                <w:rFonts w:eastAsia="標楷體"/>
                <w:color w:val="000000" w:themeColor="text1"/>
                <w:sz w:val="20"/>
                <w:szCs w:val="20"/>
              </w:rPr>
              <w:t xml:space="preserve">The applicant </w:t>
            </w:r>
            <w:r w:rsidR="004A5F77" w:rsidRPr="00633942">
              <w:rPr>
                <w:rFonts w:eastAsia="標楷體"/>
                <w:color w:val="000000" w:themeColor="text1"/>
                <w:sz w:val="20"/>
                <w:szCs w:val="20"/>
              </w:rPr>
              <w:t>should be</w:t>
            </w:r>
            <w:r w:rsidRPr="00633942">
              <w:rPr>
                <w:rFonts w:eastAsia="標楷體"/>
                <w:color w:val="000000" w:themeColor="text1"/>
                <w:sz w:val="20"/>
                <w:szCs w:val="20"/>
              </w:rPr>
              <w:t xml:space="preserve"> under 25-year-old (born after July 1, </w:t>
            </w:r>
            <w:r w:rsidR="000B4BD3" w:rsidRPr="00633942">
              <w:rPr>
                <w:rFonts w:eastAsia="標楷體"/>
                <w:color w:val="000000" w:themeColor="text1"/>
                <w:sz w:val="20"/>
                <w:szCs w:val="20"/>
              </w:rPr>
              <w:t>2000</w:t>
            </w:r>
            <w:r w:rsidRPr="00633942">
              <w:rPr>
                <w:rFonts w:eastAsia="標楷體"/>
                <w:color w:val="000000" w:themeColor="text1"/>
                <w:sz w:val="20"/>
                <w:szCs w:val="20"/>
              </w:rPr>
              <w:t>)</w:t>
            </w:r>
            <w:r w:rsidR="00A03B69" w:rsidRPr="00633942">
              <w:rPr>
                <w:rFonts w:eastAsia="標楷體"/>
                <w:color w:val="000000" w:themeColor="text1"/>
                <w:sz w:val="20"/>
                <w:szCs w:val="20"/>
              </w:rPr>
              <w:t>.</w:t>
            </w:r>
          </w:p>
        </w:tc>
      </w:tr>
      <w:tr w:rsidR="00CD44A7" w:rsidRPr="00633942" w14:paraId="51B3433C" w14:textId="77777777" w:rsidTr="004A75B7">
        <w:trPr>
          <w:jc w:val="center"/>
        </w:trPr>
        <w:tc>
          <w:tcPr>
            <w:tcW w:w="2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B3CC766" w14:textId="77777777" w:rsidR="003E0C09" w:rsidRPr="00633942" w:rsidRDefault="005C0793" w:rsidP="009F31E5">
            <w:pPr>
              <w:pStyle w:val="Standard"/>
              <w:spacing w:line="0" w:lineRule="atLeast"/>
              <w:jc w:val="center"/>
              <w:rPr>
                <w:rFonts w:eastAsia="標楷體"/>
                <w:bCs/>
                <w:color w:val="000000" w:themeColor="text1"/>
                <w:sz w:val="20"/>
                <w:szCs w:val="20"/>
              </w:rPr>
            </w:pPr>
            <w:r w:rsidRPr="00633942">
              <w:rPr>
                <w:rFonts w:eastAsia="標楷體"/>
                <w:bCs/>
                <w:color w:val="000000" w:themeColor="text1"/>
                <w:sz w:val="20"/>
                <w:szCs w:val="20"/>
              </w:rPr>
              <w:t>2</w:t>
            </w:r>
          </w:p>
        </w:tc>
        <w:tc>
          <w:tcPr>
            <w:tcW w:w="59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E035837" w14:textId="77777777" w:rsidR="00217DFB" w:rsidRPr="00633942" w:rsidRDefault="00217DFB" w:rsidP="00F22DFD">
            <w:pPr>
              <w:pStyle w:val="Standard"/>
              <w:spacing w:line="0" w:lineRule="atLeast"/>
              <w:jc w:val="both"/>
              <w:rPr>
                <w:rFonts w:eastAsia="標楷體"/>
                <w:color w:val="000000" w:themeColor="text1"/>
                <w:sz w:val="20"/>
                <w:szCs w:val="20"/>
              </w:rPr>
            </w:pPr>
            <w:r w:rsidRPr="00633942">
              <w:rPr>
                <w:rFonts w:eastAsia="標楷體"/>
                <w:color w:val="000000" w:themeColor="text1"/>
                <w:sz w:val="20"/>
                <w:szCs w:val="20"/>
              </w:rPr>
              <w:t>Residence documents of place of residence (Mandatory)</w:t>
            </w:r>
          </w:p>
          <w:p w14:paraId="5AE60992" w14:textId="7EFD7EBC" w:rsidR="00217DFB" w:rsidRPr="00633942" w:rsidRDefault="00A03B69" w:rsidP="00F22DFD">
            <w:pPr>
              <w:pStyle w:val="Standard"/>
              <w:spacing w:line="0" w:lineRule="atLeast"/>
              <w:jc w:val="both"/>
              <w:rPr>
                <w:rFonts w:eastAsia="標楷體"/>
                <w:color w:val="000000" w:themeColor="text1"/>
                <w:sz w:val="20"/>
                <w:szCs w:val="20"/>
              </w:rPr>
            </w:pPr>
            <w:r w:rsidRPr="00633942">
              <w:rPr>
                <w:rFonts w:eastAsia="標楷體"/>
                <w:color w:val="000000" w:themeColor="text1"/>
                <w:sz w:val="20"/>
                <w:szCs w:val="20"/>
              </w:rPr>
              <w:t>(</w:t>
            </w:r>
            <w:proofErr w:type="gramStart"/>
            <w:r w:rsidRPr="00633942">
              <w:rPr>
                <w:rFonts w:eastAsia="標楷體"/>
                <w:color w:val="000000" w:themeColor="text1"/>
                <w:sz w:val="20"/>
                <w:szCs w:val="20"/>
              </w:rPr>
              <w:t>such</w:t>
            </w:r>
            <w:proofErr w:type="gramEnd"/>
            <w:r w:rsidRPr="00633942">
              <w:rPr>
                <w:rFonts w:eastAsia="標楷體"/>
                <w:color w:val="000000" w:themeColor="text1"/>
                <w:sz w:val="20"/>
                <w:szCs w:val="20"/>
              </w:rPr>
              <w:t xml:space="preserve"> as a copy of the identity card of the place of residence or a copy of the passport) or a copy of ROC passport and Overseas Compatriot Identity Endorsement</w:t>
            </w:r>
          </w:p>
        </w:tc>
        <w:tc>
          <w:tcPr>
            <w:tcW w:w="25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E56F191" w14:textId="77777777" w:rsidR="00A03B69" w:rsidRPr="00633942" w:rsidRDefault="00A03B69" w:rsidP="009F31E5">
            <w:pPr>
              <w:pStyle w:val="Standard"/>
              <w:numPr>
                <w:ilvl w:val="0"/>
                <w:numId w:val="2"/>
              </w:numPr>
              <w:spacing w:line="0" w:lineRule="atLeast"/>
              <w:rPr>
                <w:rFonts w:eastAsia="標楷體"/>
                <w:bCs/>
                <w:color w:val="000000" w:themeColor="text1"/>
                <w:sz w:val="20"/>
                <w:szCs w:val="20"/>
              </w:rPr>
            </w:pPr>
            <w:r w:rsidRPr="00633942">
              <w:rPr>
                <w:rFonts w:eastAsia="標楷體"/>
                <w:bCs/>
                <w:color w:val="000000" w:themeColor="text1"/>
                <w:sz w:val="20"/>
                <w:szCs w:val="20"/>
              </w:rPr>
              <w:t>Conform</w:t>
            </w:r>
          </w:p>
          <w:p w14:paraId="087DFF20" w14:textId="77777777" w:rsidR="00A03B69" w:rsidRPr="00633942" w:rsidRDefault="00A03B69" w:rsidP="009F31E5">
            <w:pPr>
              <w:pStyle w:val="Standard"/>
              <w:numPr>
                <w:ilvl w:val="0"/>
                <w:numId w:val="2"/>
              </w:numPr>
              <w:spacing w:line="0" w:lineRule="atLeast"/>
              <w:rPr>
                <w:rFonts w:eastAsia="標楷體"/>
                <w:bCs/>
                <w:color w:val="000000" w:themeColor="text1"/>
                <w:sz w:val="20"/>
                <w:szCs w:val="20"/>
              </w:rPr>
            </w:pPr>
            <w:r w:rsidRPr="00633942">
              <w:rPr>
                <w:rFonts w:eastAsia="標楷體"/>
                <w:bCs/>
                <w:color w:val="000000" w:themeColor="text1"/>
                <w:sz w:val="20"/>
                <w:szCs w:val="20"/>
              </w:rPr>
              <w:t>Missing document not provided</w:t>
            </w:r>
          </w:p>
          <w:p w14:paraId="3845FC8B" w14:textId="64B131FC" w:rsidR="008C054F" w:rsidRPr="00633942" w:rsidRDefault="00A03B69" w:rsidP="009F31E5">
            <w:pPr>
              <w:pStyle w:val="Standard"/>
              <w:numPr>
                <w:ilvl w:val="0"/>
                <w:numId w:val="2"/>
              </w:numPr>
              <w:spacing w:line="0" w:lineRule="atLeast"/>
              <w:rPr>
                <w:rFonts w:eastAsia="標楷體"/>
                <w:bCs/>
                <w:color w:val="000000" w:themeColor="text1"/>
                <w:sz w:val="20"/>
                <w:szCs w:val="20"/>
              </w:rPr>
            </w:pPr>
            <w:r w:rsidRPr="00633942">
              <w:rPr>
                <w:rFonts w:eastAsia="標楷體"/>
                <w:bCs/>
                <w:color w:val="000000" w:themeColor="text1"/>
                <w:sz w:val="20"/>
                <w:szCs w:val="20"/>
              </w:rPr>
              <w:t>Does not meet requirements</w:t>
            </w:r>
          </w:p>
        </w:tc>
        <w:tc>
          <w:tcPr>
            <w:tcW w:w="184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FF629EC" w14:textId="77777777" w:rsidR="003E0C09" w:rsidRPr="00633942" w:rsidRDefault="003E0C09" w:rsidP="009F31E5">
            <w:pPr>
              <w:pStyle w:val="Standard"/>
              <w:snapToGrid w:val="0"/>
              <w:spacing w:line="0" w:lineRule="atLeast"/>
              <w:ind w:left="210" w:hanging="210"/>
              <w:rPr>
                <w:rFonts w:eastAsia="標楷體"/>
                <w:bCs/>
                <w:color w:val="000000" w:themeColor="text1"/>
                <w:sz w:val="20"/>
                <w:szCs w:val="20"/>
              </w:rPr>
            </w:pPr>
          </w:p>
        </w:tc>
      </w:tr>
      <w:tr w:rsidR="00CD44A7" w:rsidRPr="00633942" w14:paraId="16DCBFC7" w14:textId="77777777" w:rsidTr="004A75B7">
        <w:trPr>
          <w:jc w:val="center"/>
        </w:trPr>
        <w:tc>
          <w:tcPr>
            <w:tcW w:w="2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527426A" w14:textId="77777777" w:rsidR="003E0C09" w:rsidRPr="00633942" w:rsidRDefault="005C0793" w:rsidP="009F31E5">
            <w:pPr>
              <w:pStyle w:val="Standard"/>
              <w:spacing w:line="0" w:lineRule="atLeast"/>
              <w:jc w:val="center"/>
              <w:rPr>
                <w:rFonts w:eastAsia="標楷體"/>
                <w:bCs/>
                <w:color w:val="000000" w:themeColor="text1"/>
                <w:sz w:val="20"/>
                <w:szCs w:val="20"/>
              </w:rPr>
            </w:pPr>
            <w:r w:rsidRPr="00633942">
              <w:rPr>
                <w:rFonts w:eastAsia="標楷體"/>
                <w:bCs/>
                <w:color w:val="000000" w:themeColor="text1"/>
                <w:sz w:val="20"/>
                <w:szCs w:val="20"/>
              </w:rPr>
              <w:t>3</w:t>
            </w:r>
          </w:p>
        </w:tc>
        <w:tc>
          <w:tcPr>
            <w:tcW w:w="59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EB84A1F" w14:textId="5B92DC86" w:rsidR="00A03B69" w:rsidRPr="00633942" w:rsidRDefault="00A03B69" w:rsidP="00F22DFD">
            <w:pPr>
              <w:pStyle w:val="Standard"/>
              <w:spacing w:line="0" w:lineRule="atLeast"/>
              <w:jc w:val="both"/>
              <w:rPr>
                <w:rFonts w:eastAsia="標楷體"/>
                <w:color w:val="000000" w:themeColor="text1"/>
                <w:sz w:val="20"/>
                <w:szCs w:val="20"/>
              </w:rPr>
            </w:pPr>
            <w:r w:rsidRPr="00633942">
              <w:rPr>
                <w:rFonts w:eastAsia="標楷體"/>
                <w:color w:val="000000" w:themeColor="text1"/>
                <w:sz w:val="20"/>
                <w:szCs w:val="20"/>
              </w:rPr>
              <w:t>□</w:t>
            </w:r>
            <w:r w:rsidR="00217DFB" w:rsidRPr="00633942">
              <w:rPr>
                <w:rFonts w:eastAsia="標楷體"/>
                <w:color w:val="000000" w:themeColor="text1"/>
                <w:sz w:val="20"/>
                <w:szCs w:val="20"/>
              </w:rPr>
              <w:t>Graduation certificate:</w:t>
            </w:r>
            <w:r w:rsidR="00685EBA" w:rsidRPr="00633942">
              <w:rPr>
                <w:rFonts w:eastAsia="標楷體"/>
                <w:color w:val="000000" w:themeColor="text1"/>
                <w:sz w:val="20"/>
                <w:szCs w:val="20"/>
              </w:rPr>
              <w:t xml:space="preserve"> </w:t>
            </w:r>
            <w:r w:rsidRPr="00633942">
              <w:rPr>
                <w:rFonts w:eastAsia="標楷體"/>
                <w:color w:val="000000" w:themeColor="text1"/>
                <w:sz w:val="20"/>
                <w:szCs w:val="20"/>
              </w:rPr>
              <w:t xml:space="preserve">A graduation certificate verified by an overseas mission or by the recommending unit (if a high school diploma cannot be issued due to the academic system </w:t>
            </w:r>
            <w:r w:rsidR="00685EBA" w:rsidRPr="00633942">
              <w:rPr>
                <w:rFonts w:eastAsia="標楷體"/>
                <w:color w:val="000000" w:themeColor="text1"/>
                <w:sz w:val="20"/>
                <w:szCs w:val="20"/>
              </w:rPr>
              <w:t>in the resident country</w:t>
            </w:r>
            <w:r w:rsidRPr="00633942">
              <w:rPr>
                <w:rFonts w:eastAsia="標楷體"/>
                <w:color w:val="000000" w:themeColor="text1"/>
                <w:sz w:val="20"/>
                <w:szCs w:val="20"/>
              </w:rPr>
              <w:t>, a certificate equivalent to the graduation (completion) level of the third year of high school in Taiwan may be submitted.)</w:t>
            </w:r>
          </w:p>
          <w:p w14:paraId="3F005F3A" w14:textId="4D84A813" w:rsidR="00A03B69" w:rsidRPr="00633942" w:rsidRDefault="00A03B69" w:rsidP="00F22DFD">
            <w:pPr>
              <w:pStyle w:val="Standard"/>
              <w:spacing w:line="0" w:lineRule="atLeast"/>
              <w:jc w:val="both"/>
              <w:rPr>
                <w:rFonts w:eastAsia="標楷體"/>
                <w:color w:val="000000" w:themeColor="text1"/>
                <w:sz w:val="20"/>
                <w:szCs w:val="20"/>
              </w:rPr>
            </w:pPr>
            <w:r w:rsidRPr="00633942">
              <w:rPr>
                <w:rFonts w:eastAsia="標楷體"/>
                <w:color w:val="000000" w:themeColor="text1"/>
                <w:sz w:val="20"/>
                <w:szCs w:val="20"/>
              </w:rPr>
              <w:t xml:space="preserve">□Certificate of enrollment: </w:t>
            </w:r>
            <w:r w:rsidR="00685EBA" w:rsidRPr="00633942">
              <w:rPr>
                <w:rFonts w:eastAsia="標楷體"/>
                <w:color w:val="000000" w:themeColor="text1"/>
                <w:sz w:val="20"/>
                <w:szCs w:val="20"/>
              </w:rPr>
              <w:t>Students graduating this summer who haven't</w:t>
            </w:r>
            <w:r w:rsidRPr="00633942">
              <w:rPr>
                <w:rFonts w:eastAsia="標楷體"/>
                <w:color w:val="000000" w:themeColor="text1"/>
                <w:sz w:val="20"/>
                <w:szCs w:val="20"/>
              </w:rPr>
              <w:t xml:space="preserve"> received their graduation certificate can submit a certificate of enrollment for </w:t>
            </w:r>
            <w:r w:rsidR="00685EBA" w:rsidRPr="00633942">
              <w:rPr>
                <w:rFonts w:eastAsia="標楷體"/>
                <w:color w:val="000000" w:themeColor="text1"/>
                <w:sz w:val="20"/>
                <w:szCs w:val="20"/>
              </w:rPr>
              <w:t>current</w:t>
            </w:r>
            <w:r w:rsidRPr="00633942">
              <w:rPr>
                <w:rFonts w:eastAsia="標楷體"/>
                <w:color w:val="000000" w:themeColor="text1"/>
                <w:sz w:val="20"/>
                <w:szCs w:val="20"/>
              </w:rPr>
              <w:t xml:space="preserve"> semester.</w:t>
            </w:r>
          </w:p>
          <w:p w14:paraId="0C52175B" w14:textId="77777777" w:rsidR="00A03B69" w:rsidRPr="00633942" w:rsidRDefault="00A03B69" w:rsidP="00F22DFD">
            <w:pPr>
              <w:pStyle w:val="Standard"/>
              <w:spacing w:line="0" w:lineRule="atLeast"/>
              <w:jc w:val="both"/>
              <w:rPr>
                <w:rFonts w:eastAsia="標楷體"/>
                <w:color w:val="000000" w:themeColor="text1"/>
                <w:sz w:val="20"/>
                <w:szCs w:val="20"/>
              </w:rPr>
            </w:pPr>
            <w:r w:rsidRPr="00633942">
              <w:rPr>
                <w:rFonts w:eastAsia="標楷體"/>
                <w:color w:val="000000" w:themeColor="text1"/>
                <w:sz w:val="20"/>
                <w:szCs w:val="20"/>
              </w:rPr>
              <w:t xml:space="preserve">□Certificate of study of equivalent academic level </w:t>
            </w:r>
          </w:p>
          <w:p w14:paraId="3CD31030" w14:textId="793A180A" w:rsidR="00C77E4E" w:rsidRPr="00633942" w:rsidRDefault="00A03B69" w:rsidP="00F22DFD">
            <w:pPr>
              <w:pStyle w:val="Standard"/>
              <w:spacing w:line="0" w:lineRule="atLeast"/>
              <w:jc w:val="both"/>
              <w:rPr>
                <w:rFonts w:eastAsia="標楷體"/>
                <w:color w:val="000000" w:themeColor="text1"/>
                <w:sz w:val="20"/>
                <w:szCs w:val="20"/>
              </w:rPr>
            </w:pPr>
            <w:r w:rsidRPr="00633942">
              <w:rPr>
                <w:rFonts w:eastAsia="標楷體"/>
                <w:color w:val="000000" w:themeColor="text1"/>
                <w:sz w:val="20"/>
                <w:szCs w:val="20"/>
              </w:rPr>
              <w:t>(Please select one of the above)</w:t>
            </w:r>
          </w:p>
        </w:tc>
        <w:tc>
          <w:tcPr>
            <w:tcW w:w="25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0CB361B" w14:textId="77777777" w:rsidR="00A03B69" w:rsidRPr="00633942" w:rsidRDefault="00A03B69" w:rsidP="009F31E5">
            <w:pPr>
              <w:pStyle w:val="Standard"/>
              <w:numPr>
                <w:ilvl w:val="0"/>
                <w:numId w:val="2"/>
              </w:numPr>
              <w:spacing w:line="0" w:lineRule="atLeast"/>
              <w:rPr>
                <w:rFonts w:eastAsia="標楷體"/>
                <w:bCs/>
                <w:color w:val="000000" w:themeColor="text1"/>
                <w:sz w:val="20"/>
                <w:szCs w:val="20"/>
              </w:rPr>
            </w:pPr>
            <w:r w:rsidRPr="00633942">
              <w:rPr>
                <w:rFonts w:eastAsia="標楷體"/>
                <w:bCs/>
                <w:color w:val="000000" w:themeColor="text1"/>
                <w:sz w:val="20"/>
                <w:szCs w:val="20"/>
              </w:rPr>
              <w:t>Conform</w:t>
            </w:r>
          </w:p>
          <w:p w14:paraId="3EE7A12B" w14:textId="77777777" w:rsidR="00A03B69" w:rsidRPr="00633942" w:rsidRDefault="00A03B69" w:rsidP="009F31E5">
            <w:pPr>
              <w:pStyle w:val="Standard"/>
              <w:numPr>
                <w:ilvl w:val="0"/>
                <w:numId w:val="2"/>
              </w:numPr>
              <w:spacing w:line="0" w:lineRule="atLeast"/>
              <w:rPr>
                <w:rFonts w:eastAsia="標楷體"/>
                <w:bCs/>
                <w:color w:val="000000" w:themeColor="text1"/>
                <w:sz w:val="20"/>
                <w:szCs w:val="20"/>
              </w:rPr>
            </w:pPr>
            <w:r w:rsidRPr="00633942">
              <w:rPr>
                <w:rFonts w:eastAsia="標楷體"/>
                <w:bCs/>
                <w:color w:val="000000" w:themeColor="text1"/>
                <w:sz w:val="20"/>
                <w:szCs w:val="20"/>
              </w:rPr>
              <w:t>Missing document not provided</w:t>
            </w:r>
          </w:p>
          <w:p w14:paraId="1235A17B" w14:textId="571ED619" w:rsidR="008C054F" w:rsidRPr="00633942" w:rsidRDefault="00A03B69" w:rsidP="009F31E5">
            <w:pPr>
              <w:pStyle w:val="Standard"/>
              <w:numPr>
                <w:ilvl w:val="0"/>
                <w:numId w:val="2"/>
              </w:numPr>
              <w:spacing w:line="0" w:lineRule="atLeast"/>
              <w:rPr>
                <w:rFonts w:eastAsia="標楷體"/>
                <w:bCs/>
                <w:color w:val="000000" w:themeColor="text1"/>
                <w:sz w:val="20"/>
                <w:szCs w:val="20"/>
              </w:rPr>
            </w:pPr>
            <w:r w:rsidRPr="00633942">
              <w:rPr>
                <w:rFonts w:eastAsia="標楷體"/>
                <w:bCs/>
                <w:color w:val="000000" w:themeColor="text1"/>
                <w:sz w:val="20"/>
                <w:szCs w:val="20"/>
              </w:rPr>
              <w:t>Does not meet requirements</w:t>
            </w:r>
          </w:p>
        </w:tc>
        <w:tc>
          <w:tcPr>
            <w:tcW w:w="184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E809B90" w14:textId="77777777" w:rsidR="003E0C09" w:rsidRPr="00633942" w:rsidRDefault="003E0C09" w:rsidP="009F31E5">
            <w:pPr>
              <w:pStyle w:val="Standard"/>
              <w:snapToGrid w:val="0"/>
              <w:spacing w:line="0" w:lineRule="atLeast"/>
              <w:ind w:left="210" w:hanging="210"/>
              <w:rPr>
                <w:rFonts w:eastAsia="標楷體"/>
                <w:bCs/>
                <w:color w:val="000000" w:themeColor="text1"/>
                <w:sz w:val="20"/>
                <w:szCs w:val="20"/>
              </w:rPr>
            </w:pPr>
          </w:p>
        </w:tc>
      </w:tr>
      <w:tr w:rsidR="00CD44A7" w:rsidRPr="00633942" w14:paraId="4A9C32B2" w14:textId="77777777" w:rsidTr="004A75B7">
        <w:trPr>
          <w:jc w:val="center"/>
        </w:trPr>
        <w:tc>
          <w:tcPr>
            <w:tcW w:w="2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DB5EE51" w14:textId="77777777" w:rsidR="003E0C09" w:rsidRPr="00633942" w:rsidRDefault="005C0793" w:rsidP="009F31E5">
            <w:pPr>
              <w:pStyle w:val="Standard"/>
              <w:spacing w:line="0" w:lineRule="atLeast"/>
              <w:jc w:val="center"/>
              <w:rPr>
                <w:rFonts w:eastAsia="標楷體"/>
                <w:bCs/>
                <w:color w:val="000000" w:themeColor="text1"/>
                <w:sz w:val="20"/>
                <w:szCs w:val="20"/>
              </w:rPr>
            </w:pPr>
            <w:r w:rsidRPr="00633942">
              <w:rPr>
                <w:rFonts w:eastAsia="標楷體"/>
                <w:bCs/>
                <w:color w:val="000000" w:themeColor="text1"/>
                <w:sz w:val="20"/>
                <w:szCs w:val="20"/>
              </w:rPr>
              <w:t>4</w:t>
            </w:r>
          </w:p>
        </w:tc>
        <w:tc>
          <w:tcPr>
            <w:tcW w:w="59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78455AB" w14:textId="0F11CF71" w:rsidR="00C77E4E" w:rsidRPr="00633942" w:rsidRDefault="00217DFB" w:rsidP="00F22DFD">
            <w:pPr>
              <w:pStyle w:val="Standard"/>
              <w:spacing w:line="0" w:lineRule="atLeast"/>
              <w:jc w:val="both"/>
              <w:rPr>
                <w:rFonts w:eastAsia="標楷體"/>
                <w:color w:val="000000" w:themeColor="text1"/>
                <w:sz w:val="20"/>
                <w:szCs w:val="20"/>
              </w:rPr>
            </w:pPr>
            <w:r w:rsidRPr="00633942">
              <w:rPr>
                <w:rFonts w:eastAsia="標楷體"/>
                <w:color w:val="000000" w:themeColor="text1"/>
                <w:sz w:val="20"/>
                <w:szCs w:val="20"/>
              </w:rPr>
              <w:t>Results transcripts (mandatory):</w:t>
            </w:r>
            <w:r w:rsidR="00685EBA" w:rsidRPr="00633942">
              <w:rPr>
                <w:color w:val="000000" w:themeColor="text1"/>
                <w:sz w:val="20"/>
                <w:szCs w:val="20"/>
              </w:rPr>
              <w:t xml:space="preserve"> </w:t>
            </w:r>
            <w:r w:rsidR="00685EBA" w:rsidRPr="00633942">
              <w:rPr>
                <w:rFonts w:eastAsia="標楷體"/>
                <w:color w:val="000000" w:themeColor="text1"/>
                <w:sz w:val="20"/>
                <w:szCs w:val="20"/>
              </w:rPr>
              <w:t>Original transcripts of the last 3 academic years verified by an overseas mission or the recommending unit, indicating the school location and the schooling period, and certified by the recommending unit's seal. (</w:t>
            </w:r>
            <w:r w:rsidR="0054732C" w:rsidRPr="00633942">
              <w:rPr>
                <w:rFonts w:eastAsia="標楷體"/>
                <w:color w:val="000000" w:themeColor="text1"/>
                <w:sz w:val="20"/>
                <w:szCs w:val="20"/>
              </w:rPr>
              <w:t>Fresh graduate applicants during registration are exempt from providing transcripts for the current semester if the grades are not available</w:t>
            </w:r>
            <w:r w:rsidR="00B47368" w:rsidRPr="00633942">
              <w:rPr>
                <w:rFonts w:eastAsia="標楷體"/>
                <w:color w:val="000000" w:themeColor="text1"/>
                <w:sz w:val="20"/>
                <w:szCs w:val="20"/>
              </w:rPr>
              <w:t>.</w:t>
            </w:r>
            <w:r w:rsidR="00685EBA" w:rsidRPr="00633942">
              <w:rPr>
                <w:rFonts w:eastAsia="標楷體"/>
                <w:color w:val="000000" w:themeColor="text1"/>
                <w:sz w:val="20"/>
                <w:szCs w:val="20"/>
              </w:rPr>
              <w:t>)</w:t>
            </w:r>
          </w:p>
        </w:tc>
        <w:tc>
          <w:tcPr>
            <w:tcW w:w="25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B1857A0" w14:textId="77777777" w:rsidR="00A03B69" w:rsidRPr="00633942" w:rsidRDefault="00A03B69" w:rsidP="009F31E5">
            <w:pPr>
              <w:pStyle w:val="Standard"/>
              <w:numPr>
                <w:ilvl w:val="0"/>
                <w:numId w:val="2"/>
              </w:numPr>
              <w:spacing w:line="0" w:lineRule="atLeast"/>
              <w:rPr>
                <w:rFonts w:eastAsia="標楷體"/>
                <w:bCs/>
                <w:color w:val="000000" w:themeColor="text1"/>
                <w:sz w:val="20"/>
                <w:szCs w:val="20"/>
              </w:rPr>
            </w:pPr>
            <w:r w:rsidRPr="00633942">
              <w:rPr>
                <w:rFonts w:eastAsia="標楷體"/>
                <w:bCs/>
                <w:color w:val="000000" w:themeColor="text1"/>
                <w:sz w:val="20"/>
                <w:szCs w:val="20"/>
              </w:rPr>
              <w:t>Conform</w:t>
            </w:r>
          </w:p>
          <w:p w14:paraId="2FE65ACF" w14:textId="77777777" w:rsidR="00A03B69" w:rsidRPr="00633942" w:rsidRDefault="00A03B69" w:rsidP="009F31E5">
            <w:pPr>
              <w:pStyle w:val="Standard"/>
              <w:numPr>
                <w:ilvl w:val="0"/>
                <w:numId w:val="2"/>
              </w:numPr>
              <w:spacing w:line="0" w:lineRule="atLeast"/>
              <w:rPr>
                <w:rFonts w:eastAsia="標楷體"/>
                <w:bCs/>
                <w:color w:val="000000" w:themeColor="text1"/>
                <w:sz w:val="20"/>
                <w:szCs w:val="20"/>
              </w:rPr>
            </w:pPr>
            <w:r w:rsidRPr="00633942">
              <w:rPr>
                <w:rFonts w:eastAsia="標楷體"/>
                <w:bCs/>
                <w:color w:val="000000" w:themeColor="text1"/>
                <w:sz w:val="20"/>
                <w:szCs w:val="20"/>
              </w:rPr>
              <w:t>Missing document not provided</w:t>
            </w:r>
          </w:p>
          <w:p w14:paraId="001CDBFD" w14:textId="33368E31" w:rsidR="008C054F" w:rsidRPr="00633942" w:rsidRDefault="00A03B69" w:rsidP="009F31E5">
            <w:pPr>
              <w:pStyle w:val="Standard"/>
              <w:numPr>
                <w:ilvl w:val="0"/>
                <w:numId w:val="2"/>
              </w:numPr>
              <w:spacing w:line="0" w:lineRule="atLeast"/>
              <w:rPr>
                <w:rFonts w:eastAsia="標楷體"/>
                <w:bCs/>
                <w:color w:val="000000" w:themeColor="text1"/>
                <w:sz w:val="20"/>
                <w:szCs w:val="20"/>
              </w:rPr>
            </w:pPr>
            <w:r w:rsidRPr="00633942">
              <w:rPr>
                <w:rFonts w:eastAsia="標楷體"/>
                <w:bCs/>
                <w:color w:val="000000" w:themeColor="text1"/>
                <w:sz w:val="20"/>
                <w:szCs w:val="20"/>
              </w:rPr>
              <w:t>Does not meet requirements</w:t>
            </w:r>
          </w:p>
        </w:tc>
        <w:tc>
          <w:tcPr>
            <w:tcW w:w="184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E303633" w14:textId="77777777" w:rsidR="003E0C09" w:rsidRPr="00633942" w:rsidRDefault="003E0C09" w:rsidP="009F31E5">
            <w:pPr>
              <w:pStyle w:val="Standard"/>
              <w:snapToGrid w:val="0"/>
              <w:spacing w:line="0" w:lineRule="atLeast"/>
              <w:ind w:left="210" w:hanging="210"/>
              <w:rPr>
                <w:rFonts w:eastAsia="標楷體"/>
                <w:bCs/>
                <w:color w:val="000000" w:themeColor="text1"/>
                <w:sz w:val="20"/>
                <w:szCs w:val="20"/>
              </w:rPr>
            </w:pPr>
          </w:p>
        </w:tc>
      </w:tr>
      <w:tr w:rsidR="00CD44A7" w:rsidRPr="00633942" w14:paraId="57570F71" w14:textId="77777777" w:rsidTr="004A75B7">
        <w:trPr>
          <w:jc w:val="center"/>
        </w:trPr>
        <w:tc>
          <w:tcPr>
            <w:tcW w:w="2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551BBBE" w14:textId="77777777" w:rsidR="003E0C09" w:rsidRPr="00633942" w:rsidRDefault="005C0793" w:rsidP="009F31E5">
            <w:pPr>
              <w:pStyle w:val="Standard"/>
              <w:spacing w:line="0" w:lineRule="atLeast"/>
              <w:jc w:val="center"/>
              <w:rPr>
                <w:rFonts w:eastAsia="標楷體"/>
                <w:bCs/>
                <w:color w:val="000000" w:themeColor="text1"/>
                <w:sz w:val="20"/>
                <w:szCs w:val="20"/>
              </w:rPr>
            </w:pPr>
            <w:r w:rsidRPr="00633942">
              <w:rPr>
                <w:rFonts w:eastAsia="標楷體"/>
                <w:bCs/>
                <w:color w:val="000000" w:themeColor="text1"/>
                <w:sz w:val="20"/>
                <w:szCs w:val="20"/>
              </w:rPr>
              <w:t>5</w:t>
            </w:r>
          </w:p>
        </w:tc>
        <w:tc>
          <w:tcPr>
            <w:tcW w:w="59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49BE7EC" w14:textId="3C1062A6" w:rsidR="00217DFB" w:rsidRPr="00633942" w:rsidRDefault="00671B63" w:rsidP="00F22DFD">
            <w:pPr>
              <w:pStyle w:val="Standard"/>
              <w:spacing w:line="0" w:lineRule="atLeast"/>
              <w:jc w:val="both"/>
              <w:rPr>
                <w:rFonts w:eastAsia="標楷體"/>
                <w:color w:val="000000" w:themeColor="text1"/>
                <w:sz w:val="20"/>
                <w:szCs w:val="20"/>
              </w:rPr>
            </w:pPr>
            <w:r w:rsidRPr="00633942">
              <w:rPr>
                <w:rFonts w:eastAsia="標楷體"/>
                <w:bCs/>
                <w:color w:val="000000" w:themeColor="text1"/>
                <w:sz w:val="20"/>
                <w:szCs w:val="20"/>
              </w:rPr>
              <w:t>School and Department Application Form</w:t>
            </w:r>
            <w:r w:rsidR="00217DFB" w:rsidRPr="00633942">
              <w:rPr>
                <w:rFonts w:eastAsia="標楷體"/>
                <w:color w:val="000000" w:themeColor="text1"/>
                <w:sz w:val="20"/>
                <w:szCs w:val="20"/>
              </w:rPr>
              <w:t xml:space="preserve"> (mandatory)</w:t>
            </w:r>
          </w:p>
          <w:p w14:paraId="04C86AC3" w14:textId="1D9A4EC0" w:rsidR="00217DFB" w:rsidRPr="00633942" w:rsidRDefault="00671B63" w:rsidP="00F22DFD">
            <w:pPr>
              <w:pStyle w:val="Standard"/>
              <w:spacing w:line="0" w:lineRule="atLeast"/>
              <w:jc w:val="both"/>
              <w:rPr>
                <w:rFonts w:eastAsia="標楷體"/>
                <w:color w:val="000000" w:themeColor="text1"/>
                <w:sz w:val="20"/>
                <w:szCs w:val="20"/>
              </w:rPr>
            </w:pPr>
            <w:r w:rsidRPr="00633942">
              <w:rPr>
                <w:rFonts w:eastAsia="標楷體"/>
                <w:color w:val="000000" w:themeColor="text1"/>
                <w:sz w:val="20"/>
                <w:szCs w:val="20"/>
              </w:rPr>
              <w:t>Applicants</w:t>
            </w:r>
            <w:r w:rsidR="00F25480" w:rsidRPr="00633942">
              <w:rPr>
                <w:rFonts w:eastAsia="標楷體"/>
                <w:color w:val="000000" w:themeColor="text1"/>
                <w:sz w:val="20"/>
                <w:szCs w:val="20"/>
              </w:rPr>
              <w:t xml:space="preserve"> </w:t>
            </w:r>
            <w:r w:rsidR="000B4BD3" w:rsidRPr="00633942">
              <w:rPr>
                <w:sz w:val="20"/>
                <w:szCs w:val="20"/>
              </w:rPr>
              <w:t>must complete the application online, print out each application form,</w:t>
            </w:r>
            <w:r w:rsidR="000B4BD3" w:rsidRPr="00633942">
              <w:rPr>
                <w:rFonts w:eastAsia="標楷體"/>
                <w:color w:val="000000" w:themeColor="text1"/>
                <w:sz w:val="20"/>
                <w:szCs w:val="20"/>
              </w:rPr>
              <w:t xml:space="preserve"> and sign it in person.</w:t>
            </w:r>
          </w:p>
        </w:tc>
        <w:tc>
          <w:tcPr>
            <w:tcW w:w="25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EC317E1" w14:textId="77777777" w:rsidR="00A03B69" w:rsidRPr="00633942" w:rsidRDefault="00A03B69" w:rsidP="009F31E5">
            <w:pPr>
              <w:pStyle w:val="Standard"/>
              <w:numPr>
                <w:ilvl w:val="0"/>
                <w:numId w:val="2"/>
              </w:numPr>
              <w:spacing w:line="0" w:lineRule="atLeast"/>
              <w:rPr>
                <w:rFonts w:eastAsia="標楷體"/>
                <w:bCs/>
                <w:color w:val="000000" w:themeColor="text1"/>
                <w:sz w:val="20"/>
                <w:szCs w:val="20"/>
              </w:rPr>
            </w:pPr>
            <w:r w:rsidRPr="00633942">
              <w:rPr>
                <w:rFonts w:eastAsia="標楷體"/>
                <w:bCs/>
                <w:color w:val="000000" w:themeColor="text1"/>
                <w:sz w:val="20"/>
                <w:szCs w:val="20"/>
              </w:rPr>
              <w:t>Conform</w:t>
            </w:r>
          </w:p>
          <w:p w14:paraId="7D77F916" w14:textId="77777777" w:rsidR="00A03B69" w:rsidRPr="00633942" w:rsidRDefault="00A03B69" w:rsidP="009F31E5">
            <w:pPr>
              <w:pStyle w:val="Standard"/>
              <w:numPr>
                <w:ilvl w:val="0"/>
                <w:numId w:val="2"/>
              </w:numPr>
              <w:spacing w:line="0" w:lineRule="atLeast"/>
              <w:rPr>
                <w:rFonts w:eastAsia="標楷體"/>
                <w:bCs/>
                <w:color w:val="000000" w:themeColor="text1"/>
                <w:sz w:val="20"/>
                <w:szCs w:val="20"/>
              </w:rPr>
            </w:pPr>
            <w:r w:rsidRPr="00633942">
              <w:rPr>
                <w:rFonts w:eastAsia="標楷體"/>
                <w:bCs/>
                <w:color w:val="000000" w:themeColor="text1"/>
                <w:sz w:val="20"/>
                <w:szCs w:val="20"/>
              </w:rPr>
              <w:t>Missing document not provided</w:t>
            </w:r>
          </w:p>
          <w:p w14:paraId="4C344C65" w14:textId="7E9BC5D6" w:rsidR="008C054F" w:rsidRPr="00633942" w:rsidRDefault="00A03B69" w:rsidP="009F31E5">
            <w:pPr>
              <w:pStyle w:val="Standard"/>
              <w:numPr>
                <w:ilvl w:val="0"/>
                <w:numId w:val="2"/>
              </w:numPr>
              <w:spacing w:line="0" w:lineRule="atLeast"/>
              <w:rPr>
                <w:rFonts w:eastAsia="標楷體"/>
                <w:bCs/>
                <w:color w:val="000000" w:themeColor="text1"/>
                <w:sz w:val="20"/>
                <w:szCs w:val="20"/>
              </w:rPr>
            </w:pPr>
            <w:r w:rsidRPr="00633942">
              <w:rPr>
                <w:rFonts w:eastAsia="標楷體"/>
                <w:bCs/>
                <w:color w:val="000000" w:themeColor="text1"/>
                <w:sz w:val="20"/>
                <w:szCs w:val="20"/>
              </w:rPr>
              <w:t>Does not meet requirements</w:t>
            </w:r>
          </w:p>
        </w:tc>
        <w:tc>
          <w:tcPr>
            <w:tcW w:w="184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3CAD4EB" w14:textId="537450B4" w:rsidR="0054732C" w:rsidRPr="00633942" w:rsidRDefault="0054732C" w:rsidP="0024126D">
            <w:pPr>
              <w:pStyle w:val="Standard"/>
              <w:snapToGrid w:val="0"/>
              <w:spacing w:line="0" w:lineRule="atLeast"/>
              <w:jc w:val="both"/>
              <w:rPr>
                <w:rFonts w:eastAsia="標楷體"/>
                <w:bCs/>
                <w:color w:val="000000" w:themeColor="text1"/>
                <w:sz w:val="20"/>
                <w:szCs w:val="20"/>
              </w:rPr>
            </w:pPr>
            <w:r w:rsidRPr="00633942">
              <w:rPr>
                <w:rFonts w:eastAsia="標楷體"/>
                <w:bCs/>
                <w:color w:val="000000" w:themeColor="text1"/>
                <w:sz w:val="20"/>
                <w:szCs w:val="20"/>
              </w:rPr>
              <w:t xml:space="preserve">Applicants are required to sign the </w:t>
            </w:r>
            <w:r w:rsidR="00671B63" w:rsidRPr="00633942">
              <w:rPr>
                <w:rFonts w:eastAsia="標楷體"/>
                <w:bCs/>
                <w:color w:val="000000" w:themeColor="text1"/>
                <w:sz w:val="20"/>
                <w:szCs w:val="20"/>
              </w:rPr>
              <w:t>School and Department Application Form</w:t>
            </w:r>
            <w:r w:rsidRPr="00633942">
              <w:rPr>
                <w:rFonts w:eastAsia="標楷體"/>
                <w:bCs/>
                <w:color w:val="000000" w:themeColor="text1"/>
                <w:sz w:val="20"/>
                <w:szCs w:val="20"/>
              </w:rPr>
              <w:t xml:space="preserve"> without exception</w:t>
            </w:r>
          </w:p>
        </w:tc>
      </w:tr>
      <w:tr w:rsidR="00CD44A7" w:rsidRPr="00633942" w14:paraId="10E991C3" w14:textId="77777777" w:rsidTr="004A75B7">
        <w:trPr>
          <w:jc w:val="center"/>
        </w:trPr>
        <w:tc>
          <w:tcPr>
            <w:tcW w:w="2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1F8343F" w14:textId="77777777" w:rsidR="003E0C09" w:rsidRPr="00633942" w:rsidRDefault="005C0793" w:rsidP="009F31E5">
            <w:pPr>
              <w:pStyle w:val="Standard"/>
              <w:spacing w:line="0" w:lineRule="atLeast"/>
              <w:jc w:val="center"/>
              <w:rPr>
                <w:rFonts w:eastAsia="標楷體"/>
                <w:bCs/>
                <w:color w:val="000000" w:themeColor="text1"/>
                <w:sz w:val="20"/>
                <w:szCs w:val="20"/>
              </w:rPr>
            </w:pPr>
            <w:r w:rsidRPr="00633942">
              <w:rPr>
                <w:rFonts w:eastAsia="標楷體"/>
                <w:bCs/>
                <w:color w:val="000000" w:themeColor="text1"/>
                <w:sz w:val="20"/>
                <w:szCs w:val="20"/>
              </w:rPr>
              <w:t>6</w:t>
            </w:r>
          </w:p>
        </w:tc>
        <w:tc>
          <w:tcPr>
            <w:tcW w:w="59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93A265C" w14:textId="77424DE8" w:rsidR="00AF7EBD" w:rsidRPr="00633942" w:rsidRDefault="00AF7EBD" w:rsidP="00F22DFD">
            <w:pPr>
              <w:pStyle w:val="Standard"/>
              <w:spacing w:line="0" w:lineRule="atLeast"/>
              <w:jc w:val="both"/>
              <w:rPr>
                <w:rFonts w:eastAsia="標楷體"/>
                <w:color w:val="000000" w:themeColor="text1"/>
                <w:sz w:val="20"/>
                <w:szCs w:val="20"/>
              </w:rPr>
            </w:pPr>
            <w:r w:rsidRPr="00633942">
              <w:rPr>
                <w:rFonts w:eastAsia="標楷體"/>
                <w:color w:val="000000" w:themeColor="text1"/>
                <w:sz w:val="20"/>
                <w:szCs w:val="20"/>
              </w:rPr>
              <w:t>A</w:t>
            </w:r>
            <w:r w:rsidR="00217DFB" w:rsidRPr="00633942">
              <w:rPr>
                <w:rFonts w:eastAsia="標楷體"/>
                <w:color w:val="000000" w:themeColor="text1"/>
                <w:sz w:val="20"/>
                <w:szCs w:val="20"/>
              </w:rPr>
              <w:t>ffidavit (submitted according to student situation)</w:t>
            </w:r>
            <w:r w:rsidRPr="00633942">
              <w:rPr>
                <w:rFonts w:eastAsia="標楷體"/>
                <w:color w:val="000000" w:themeColor="text1"/>
                <w:sz w:val="20"/>
                <w:szCs w:val="20"/>
              </w:rPr>
              <w:t xml:space="preserve"> </w:t>
            </w:r>
          </w:p>
          <w:p w14:paraId="1900B60B" w14:textId="43CBCFAD" w:rsidR="00217DFB" w:rsidRPr="00633942" w:rsidRDefault="00AF7EBD" w:rsidP="00F22DFD">
            <w:pPr>
              <w:pStyle w:val="Standard"/>
              <w:spacing w:line="0" w:lineRule="atLeast"/>
              <w:jc w:val="both"/>
              <w:rPr>
                <w:rFonts w:eastAsia="標楷體"/>
                <w:color w:val="000000" w:themeColor="text1"/>
                <w:sz w:val="20"/>
                <w:szCs w:val="20"/>
              </w:rPr>
            </w:pPr>
            <w:r w:rsidRPr="00633942">
              <w:rPr>
                <w:rFonts w:eastAsia="標楷體"/>
                <w:color w:val="000000" w:themeColor="text1"/>
                <w:sz w:val="20"/>
                <w:szCs w:val="20"/>
              </w:rPr>
              <w:t xml:space="preserve">(Limited to those who meet the criteria for continuous stay as of August 31, </w:t>
            </w:r>
            <w:r w:rsidR="000B4BD3" w:rsidRPr="00633942">
              <w:rPr>
                <w:rFonts w:eastAsia="標楷體"/>
                <w:color w:val="000000" w:themeColor="text1"/>
                <w:sz w:val="20"/>
                <w:szCs w:val="20"/>
              </w:rPr>
              <w:t>2026</w:t>
            </w:r>
            <w:r w:rsidRPr="00633942">
              <w:rPr>
                <w:rFonts w:eastAsia="標楷體"/>
                <w:color w:val="000000" w:themeColor="text1"/>
                <w:sz w:val="20"/>
                <w:szCs w:val="20"/>
              </w:rPr>
              <w:t>, as specified in the prospectus)</w:t>
            </w:r>
          </w:p>
        </w:tc>
        <w:tc>
          <w:tcPr>
            <w:tcW w:w="25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F7DB785" w14:textId="23D00117" w:rsidR="008C054F" w:rsidRPr="00633942" w:rsidRDefault="008C054F" w:rsidP="009F31E5">
            <w:pPr>
              <w:pStyle w:val="Standard"/>
              <w:numPr>
                <w:ilvl w:val="0"/>
                <w:numId w:val="2"/>
              </w:numPr>
              <w:spacing w:line="0" w:lineRule="atLeast"/>
              <w:rPr>
                <w:rFonts w:eastAsia="標楷體"/>
                <w:bCs/>
                <w:color w:val="000000" w:themeColor="text1"/>
                <w:sz w:val="20"/>
                <w:szCs w:val="20"/>
              </w:rPr>
            </w:pPr>
            <w:r w:rsidRPr="00633942">
              <w:rPr>
                <w:rFonts w:eastAsia="標楷體"/>
                <w:bCs/>
                <w:color w:val="000000" w:themeColor="text1"/>
                <w:sz w:val="20"/>
                <w:szCs w:val="20"/>
              </w:rPr>
              <w:t>Does not need to be provided</w:t>
            </w:r>
          </w:p>
          <w:p w14:paraId="06802034" w14:textId="5FB9A08D" w:rsidR="008C054F" w:rsidRPr="00633942" w:rsidRDefault="008C054F" w:rsidP="00E613F2">
            <w:pPr>
              <w:pStyle w:val="Standard"/>
              <w:numPr>
                <w:ilvl w:val="0"/>
                <w:numId w:val="2"/>
              </w:numPr>
              <w:spacing w:line="0" w:lineRule="atLeast"/>
              <w:rPr>
                <w:rFonts w:eastAsia="標楷體"/>
                <w:bCs/>
                <w:color w:val="000000" w:themeColor="text1"/>
                <w:sz w:val="20"/>
                <w:szCs w:val="20"/>
              </w:rPr>
            </w:pPr>
            <w:r w:rsidRPr="00633942">
              <w:rPr>
                <w:rFonts w:eastAsia="標楷體"/>
                <w:bCs/>
                <w:color w:val="000000" w:themeColor="text1"/>
                <w:sz w:val="20"/>
                <w:szCs w:val="20"/>
              </w:rPr>
              <w:t>Missing document not provided</w:t>
            </w:r>
          </w:p>
        </w:tc>
        <w:tc>
          <w:tcPr>
            <w:tcW w:w="184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C602E9F" w14:textId="77777777" w:rsidR="003E0C09" w:rsidRPr="00633942" w:rsidRDefault="003E0C09" w:rsidP="009F31E5">
            <w:pPr>
              <w:pStyle w:val="Standard"/>
              <w:snapToGrid w:val="0"/>
              <w:spacing w:line="0" w:lineRule="atLeast"/>
              <w:rPr>
                <w:rFonts w:eastAsia="標楷體"/>
                <w:bCs/>
                <w:color w:val="000000" w:themeColor="text1"/>
                <w:sz w:val="20"/>
                <w:szCs w:val="20"/>
              </w:rPr>
            </w:pPr>
          </w:p>
        </w:tc>
      </w:tr>
      <w:tr w:rsidR="00CD44A7" w:rsidRPr="00633942" w14:paraId="5FE3466F" w14:textId="77777777" w:rsidTr="004A75B7">
        <w:trPr>
          <w:jc w:val="center"/>
        </w:trPr>
        <w:tc>
          <w:tcPr>
            <w:tcW w:w="279"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6B898D06" w14:textId="77777777" w:rsidR="003E0C09" w:rsidRPr="00633942" w:rsidRDefault="005C0793" w:rsidP="009F31E5">
            <w:pPr>
              <w:pStyle w:val="Standard"/>
              <w:spacing w:line="0" w:lineRule="atLeast"/>
              <w:jc w:val="center"/>
              <w:rPr>
                <w:rFonts w:eastAsia="標楷體"/>
                <w:bCs/>
                <w:color w:val="000000" w:themeColor="text1"/>
                <w:sz w:val="20"/>
                <w:szCs w:val="20"/>
              </w:rPr>
            </w:pPr>
            <w:r w:rsidRPr="00633942">
              <w:rPr>
                <w:rFonts w:eastAsia="標楷體"/>
                <w:bCs/>
                <w:color w:val="000000" w:themeColor="text1"/>
                <w:sz w:val="20"/>
                <w:szCs w:val="20"/>
              </w:rPr>
              <w:t>7</w:t>
            </w:r>
          </w:p>
        </w:tc>
        <w:tc>
          <w:tcPr>
            <w:tcW w:w="5954"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2B6D7EB3" w14:textId="04695F6C" w:rsidR="00217DFB" w:rsidRPr="00633942" w:rsidRDefault="00217DFB" w:rsidP="0024126D">
            <w:pPr>
              <w:pStyle w:val="Standard"/>
              <w:spacing w:line="0" w:lineRule="atLeast"/>
              <w:jc w:val="both"/>
              <w:rPr>
                <w:rFonts w:eastAsia="標楷體"/>
                <w:color w:val="000000" w:themeColor="text1"/>
                <w:sz w:val="20"/>
                <w:szCs w:val="20"/>
              </w:rPr>
            </w:pPr>
            <w:r w:rsidRPr="00633942">
              <w:rPr>
                <w:rFonts w:eastAsia="標楷體"/>
                <w:color w:val="000000" w:themeColor="text1"/>
                <w:sz w:val="20"/>
                <w:szCs w:val="20"/>
              </w:rPr>
              <w:t xml:space="preserve">Certificate </w:t>
            </w:r>
            <w:r w:rsidR="008F424F" w:rsidRPr="00633942">
              <w:rPr>
                <w:rFonts w:eastAsia="標楷體"/>
                <w:color w:val="000000" w:themeColor="text1"/>
                <w:sz w:val="20"/>
                <w:szCs w:val="20"/>
              </w:rPr>
              <w:t>o</w:t>
            </w:r>
            <w:r w:rsidRPr="00633942">
              <w:rPr>
                <w:rFonts w:eastAsia="標楷體"/>
                <w:color w:val="000000" w:themeColor="text1"/>
                <w:sz w:val="20"/>
                <w:szCs w:val="20"/>
              </w:rPr>
              <w:t>f Mandarin proficiency</w:t>
            </w:r>
            <w:r w:rsidR="008F424F" w:rsidRPr="00633942">
              <w:rPr>
                <w:rFonts w:eastAsia="標楷體"/>
                <w:color w:val="000000" w:themeColor="text1"/>
                <w:sz w:val="20"/>
                <w:szCs w:val="20"/>
              </w:rPr>
              <w:t xml:space="preserve"> (submitted according to student situation)</w:t>
            </w:r>
            <w:r w:rsidRPr="00633942">
              <w:rPr>
                <w:rFonts w:eastAsia="標楷體"/>
                <w:color w:val="000000" w:themeColor="text1"/>
                <w:sz w:val="20"/>
                <w:szCs w:val="20"/>
              </w:rPr>
              <w:t>:</w:t>
            </w:r>
          </w:p>
          <w:p w14:paraId="23E27009" w14:textId="42F2EF6F" w:rsidR="00707BDE" w:rsidRPr="00633942" w:rsidRDefault="00707BDE" w:rsidP="0024126D">
            <w:pPr>
              <w:pStyle w:val="Standard"/>
              <w:numPr>
                <w:ilvl w:val="0"/>
                <w:numId w:val="2"/>
              </w:numPr>
              <w:spacing w:line="0" w:lineRule="atLeast"/>
              <w:jc w:val="both"/>
              <w:rPr>
                <w:rFonts w:eastAsia="標楷體"/>
                <w:bCs/>
                <w:color w:val="000000" w:themeColor="text1"/>
                <w:sz w:val="20"/>
                <w:szCs w:val="20"/>
              </w:rPr>
            </w:pPr>
            <w:r w:rsidRPr="00633942">
              <w:rPr>
                <w:rFonts w:eastAsia="標楷體"/>
                <w:bCs/>
                <w:color w:val="000000" w:themeColor="text1"/>
                <w:sz w:val="20"/>
                <w:szCs w:val="20"/>
              </w:rPr>
              <w:t>Have TOCFL A2 or above.</w:t>
            </w:r>
          </w:p>
          <w:p w14:paraId="40F0D612" w14:textId="7CD83F80" w:rsidR="00707BDE" w:rsidRPr="00633942" w:rsidRDefault="00707BDE" w:rsidP="0024126D">
            <w:pPr>
              <w:pStyle w:val="Standard"/>
              <w:numPr>
                <w:ilvl w:val="0"/>
                <w:numId w:val="2"/>
              </w:numPr>
              <w:spacing w:line="0" w:lineRule="atLeast"/>
              <w:jc w:val="both"/>
              <w:rPr>
                <w:rFonts w:eastAsia="標楷體"/>
                <w:bCs/>
                <w:color w:val="000000" w:themeColor="text1"/>
                <w:sz w:val="20"/>
                <w:szCs w:val="20"/>
              </w:rPr>
            </w:pPr>
            <w:r w:rsidRPr="00633942">
              <w:rPr>
                <w:rFonts w:eastAsia="標楷體"/>
                <w:bCs/>
                <w:color w:val="000000" w:themeColor="text1"/>
                <w:sz w:val="20"/>
                <w:szCs w:val="20"/>
              </w:rPr>
              <w:t>Graduation certificate or academic transcript showing at least two semesters of passing Mandarin language grades from one of the following institutions: Chinese primary schools, independent high schools, or national/national type secondary schools (SMK/SMJK) in Malaysia.</w:t>
            </w:r>
          </w:p>
          <w:p w14:paraId="72515158" w14:textId="0F090AF6" w:rsidR="00707BDE" w:rsidRPr="00633942" w:rsidRDefault="00707BDE" w:rsidP="0024126D">
            <w:pPr>
              <w:pStyle w:val="Standard"/>
              <w:numPr>
                <w:ilvl w:val="0"/>
                <w:numId w:val="2"/>
              </w:numPr>
              <w:spacing w:line="0" w:lineRule="atLeast"/>
              <w:jc w:val="both"/>
              <w:rPr>
                <w:rFonts w:eastAsia="標楷體"/>
                <w:bCs/>
                <w:color w:val="000000" w:themeColor="text1"/>
                <w:sz w:val="20"/>
                <w:szCs w:val="20"/>
              </w:rPr>
            </w:pPr>
            <w:r w:rsidRPr="00633942">
              <w:rPr>
                <w:rFonts w:eastAsia="標楷體"/>
                <w:bCs/>
                <w:color w:val="000000" w:themeColor="text1"/>
                <w:sz w:val="20"/>
                <w:szCs w:val="20"/>
              </w:rPr>
              <w:t>Proof of registration for the written test administered by Taiwan overseas government agencies or the recommending units designated by the OCAC and holding proof of at least 240 hours of Mandarin study.</w:t>
            </w:r>
          </w:p>
          <w:p w14:paraId="2E61E48E" w14:textId="68F643C6" w:rsidR="008F424F" w:rsidRPr="00633942" w:rsidRDefault="00707BDE" w:rsidP="0024126D">
            <w:pPr>
              <w:pStyle w:val="Standard"/>
              <w:numPr>
                <w:ilvl w:val="0"/>
                <w:numId w:val="2"/>
              </w:numPr>
              <w:spacing w:line="0" w:lineRule="atLeast"/>
              <w:jc w:val="both"/>
              <w:rPr>
                <w:rFonts w:eastAsia="標楷體"/>
                <w:color w:val="000000" w:themeColor="text1"/>
                <w:sz w:val="20"/>
                <w:szCs w:val="20"/>
              </w:rPr>
            </w:pPr>
            <w:r w:rsidRPr="00633942">
              <w:rPr>
                <w:rFonts w:eastAsia="標楷體"/>
                <w:bCs/>
                <w:color w:val="000000" w:themeColor="text1"/>
                <w:sz w:val="20"/>
                <w:szCs w:val="20"/>
              </w:rPr>
              <w:t>Have TOCFL A1 and hold proof of at least 240 hours of Mandarin study.</w:t>
            </w:r>
          </w:p>
        </w:tc>
        <w:tc>
          <w:tcPr>
            <w:tcW w:w="2552"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3901A4E5" w14:textId="77777777" w:rsidR="00A03B69" w:rsidRPr="00633942" w:rsidRDefault="00A03B69" w:rsidP="009F31E5">
            <w:pPr>
              <w:pStyle w:val="Standard"/>
              <w:numPr>
                <w:ilvl w:val="0"/>
                <w:numId w:val="2"/>
              </w:numPr>
              <w:spacing w:line="0" w:lineRule="atLeast"/>
              <w:rPr>
                <w:rFonts w:eastAsia="標楷體"/>
                <w:bCs/>
                <w:color w:val="000000" w:themeColor="text1"/>
                <w:sz w:val="20"/>
                <w:szCs w:val="20"/>
              </w:rPr>
            </w:pPr>
            <w:r w:rsidRPr="00633942">
              <w:rPr>
                <w:rFonts w:eastAsia="標楷體"/>
                <w:bCs/>
                <w:color w:val="000000" w:themeColor="text1"/>
                <w:sz w:val="20"/>
                <w:szCs w:val="20"/>
              </w:rPr>
              <w:t>Conform</w:t>
            </w:r>
          </w:p>
          <w:p w14:paraId="507CEC18" w14:textId="20F8F0F7" w:rsidR="008C054F" w:rsidRPr="00633942" w:rsidRDefault="00A03B69" w:rsidP="00E613F2">
            <w:pPr>
              <w:pStyle w:val="Standard"/>
              <w:numPr>
                <w:ilvl w:val="0"/>
                <w:numId w:val="2"/>
              </w:numPr>
              <w:spacing w:line="0" w:lineRule="atLeast"/>
              <w:rPr>
                <w:rFonts w:eastAsia="標楷體"/>
                <w:bCs/>
                <w:color w:val="000000" w:themeColor="text1"/>
                <w:sz w:val="20"/>
                <w:szCs w:val="20"/>
              </w:rPr>
            </w:pPr>
            <w:r w:rsidRPr="00633942">
              <w:rPr>
                <w:rFonts w:eastAsia="標楷體"/>
                <w:bCs/>
                <w:color w:val="000000" w:themeColor="text1"/>
                <w:sz w:val="20"/>
                <w:szCs w:val="20"/>
              </w:rPr>
              <w:t>Missing document not provided</w:t>
            </w:r>
          </w:p>
        </w:tc>
        <w:tc>
          <w:tcPr>
            <w:tcW w:w="1842" w:type="dxa"/>
            <w:tcBorders>
              <w:left w:val="single" w:sz="4" w:space="0" w:color="000000"/>
              <w:bottom w:val="single" w:sz="4" w:space="0" w:color="000000"/>
              <w:right w:val="single" w:sz="4" w:space="0" w:color="000000"/>
            </w:tcBorders>
            <w:tcMar>
              <w:top w:w="0" w:type="dxa"/>
              <w:left w:w="28" w:type="dxa"/>
              <w:bottom w:w="0" w:type="dxa"/>
              <w:right w:w="28" w:type="dxa"/>
            </w:tcMar>
          </w:tcPr>
          <w:p w14:paraId="637A24D1" w14:textId="77777777" w:rsidR="003E0C09" w:rsidRPr="00633942" w:rsidRDefault="003E0C09" w:rsidP="009F31E5">
            <w:pPr>
              <w:pStyle w:val="Standard"/>
              <w:snapToGrid w:val="0"/>
              <w:spacing w:line="0" w:lineRule="atLeast"/>
              <w:rPr>
                <w:rFonts w:eastAsia="標楷體"/>
                <w:bCs/>
                <w:color w:val="000000" w:themeColor="text1"/>
                <w:sz w:val="20"/>
                <w:szCs w:val="20"/>
              </w:rPr>
            </w:pPr>
          </w:p>
        </w:tc>
      </w:tr>
      <w:tr w:rsidR="00CD44A7" w:rsidRPr="00633942" w14:paraId="47DE5022" w14:textId="77777777" w:rsidTr="004A75B7">
        <w:trPr>
          <w:jc w:val="center"/>
        </w:trPr>
        <w:tc>
          <w:tcPr>
            <w:tcW w:w="279"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2D11E85E" w14:textId="77777777" w:rsidR="003E0C09" w:rsidRPr="00633942" w:rsidRDefault="005C0793" w:rsidP="009F31E5">
            <w:pPr>
              <w:pStyle w:val="Standard"/>
              <w:spacing w:line="0" w:lineRule="atLeast"/>
              <w:jc w:val="center"/>
              <w:rPr>
                <w:rFonts w:eastAsia="標楷體"/>
                <w:bCs/>
                <w:color w:val="000000" w:themeColor="text1"/>
                <w:sz w:val="20"/>
                <w:szCs w:val="20"/>
              </w:rPr>
            </w:pPr>
            <w:r w:rsidRPr="00633942">
              <w:rPr>
                <w:rFonts w:eastAsia="標楷體"/>
                <w:bCs/>
                <w:color w:val="000000" w:themeColor="text1"/>
                <w:sz w:val="20"/>
                <w:szCs w:val="20"/>
              </w:rPr>
              <w:t>8</w:t>
            </w:r>
          </w:p>
        </w:tc>
        <w:tc>
          <w:tcPr>
            <w:tcW w:w="5954"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230C2209" w14:textId="475017A9" w:rsidR="00217DFB" w:rsidRPr="00633942" w:rsidRDefault="009B4FBB" w:rsidP="00F22DFD">
            <w:pPr>
              <w:pStyle w:val="Standard"/>
              <w:spacing w:line="0" w:lineRule="atLeast"/>
              <w:jc w:val="both"/>
              <w:rPr>
                <w:rFonts w:eastAsia="標楷體"/>
                <w:color w:val="000000" w:themeColor="text1"/>
                <w:sz w:val="20"/>
                <w:szCs w:val="20"/>
              </w:rPr>
            </w:pPr>
            <w:r w:rsidRPr="00633942">
              <w:rPr>
                <w:rFonts w:eastAsia="標楷體"/>
                <w:color w:val="000000" w:themeColor="text1"/>
                <w:sz w:val="20"/>
                <w:szCs w:val="20"/>
              </w:rPr>
              <w:t xml:space="preserve">Myanmar and Northern Thailand Subject Test Questionnaire: Except for </w:t>
            </w:r>
            <w:r w:rsidRPr="00633942">
              <w:rPr>
                <w:rFonts w:eastAsia="標楷體"/>
                <w:color w:val="000000" w:themeColor="text1"/>
                <w:sz w:val="20"/>
                <w:szCs w:val="20"/>
              </w:rPr>
              <w:lastRenderedPageBreak/>
              <w:t>applicants with academic qualifications from Myanmar and those who graduated from unregistered Mandarin secondary schools in Northern Thailand, applicants do not need to submit.</w:t>
            </w:r>
          </w:p>
        </w:tc>
        <w:tc>
          <w:tcPr>
            <w:tcW w:w="2552"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3AC77772" w14:textId="77777777" w:rsidR="00A03B69" w:rsidRPr="00633942" w:rsidRDefault="00A03B69" w:rsidP="009F31E5">
            <w:pPr>
              <w:pStyle w:val="Standard"/>
              <w:numPr>
                <w:ilvl w:val="0"/>
                <w:numId w:val="2"/>
              </w:numPr>
              <w:spacing w:line="0" w:lineRule="atLeast"/>
              <w:rPr>
                <w:rFonts w:eastAsia="標楷體"/>
                <w:bCs/>
                <w:color w:val="000000" w:themeColor="text1"/>
                <w:sz w:val="20"/>
                <w:szCs w:val="20"/>
              </w:rPr>
            </w:pPr>
            <w:r w:rsidRPr="00633942">
              <w:rPr>
                <w:rFonts w:eastAsia="標楷體"/>
                <w:bCs/>
                <w:color w:val="000000" w:themeColor="text1"/>
                <w:sz w:val="20"/>
                <w:szCs w:val="20"/>
              </w:rPr>
              <w:lastRenderedPageBreak/>
              <w:t xml:space="preserve">Does not need to be </w:t>
            </w:r>
            <w:r w:rsidRPr="00633942">
              <w:rPr>
                <w:rFonts w:eastAsia="標楷體"/>
                <w:bCs/>
                <w:color w:val="000000" w:themeColor="text1"/>
                <w:sz w:val="20"/>
                <w:szCs w:val="20"/>
              </w:rPr>
              <w:lastRenderedPageBreak/>
              <w:t>provided</w:t>
            </w:r>
          </w:p>
          <w:p w14:paraId="5FEE198D" w14:textId="09208D82" w:rsidR="008C054F" w:rsidRPr="00EF1343" w:rsidRDefault="00A03B69" w:rsidP="00EF1343">
            <w:pPr>
              <w:pStyle w:val="Standard"/>
              <w:numPr>
                <w:ilvl w:val="0"/>
                <w:numId w:val="2"/>
              </w:numPr>
              <w:spacing w:line="0" w:lineRule="atLeast"/>
              <w:rPr>
                <w:rFonts w:eastAsia="標楷體"/>
                <w:bCs/>
                <w:color w:val="000000" w:themeColor="text1"/>
                <w:sz w:val="20"/>
                <w:szCs w:val="20"/>
              </w:rPr>
            </w:pPr>
            <w:r w:rsidRPr="00633942">
              <w:rPr>
                <w:rFonts w:eastAsia="標楷體"/>
                <w:bCs/>
                <w:color w:val="000000" w:themeColor="text1"/>
                <w:sz w:val="20"/>
                <w:szCs w:val="20"/>
              </w:rPr>
              <w:t>Missing document not provided</w:t>
            </w:r>
          </w:p>
        </w:tc>
        <w:tc>
          <w:tcPr>
            <w:tcW w:w="1842" w:type="dxa"/>
            <w:tcBorders>
              <w:left w:val="single" w:sz="4" w:space="0" w:color="000000"/>
              <w:bottom w:val="single" w:sz="4" w:space="0" w:color="000000"/>
              <w:right w:val="single" w:sz="4" w:space="0" w:color="000000"/>
            </w:tcBorders>
            <w:tcMar>
              <w:top w:w="0" w:type="dxa"/>
              <w:left w:w="28" w:type="dxa"/>
              <w:bottom w:w="0" w:type="dxa"/>
              <w:right w:w="28" w:type="dxa"/>
            </w:tcMar>
          </w:tcPr>
          <w:p w14:paraId="4C573021" w14:textId="77777777" w:rsidR="003E0C09" w:rsidRPr="00633942" w:rsidRDefault="003E0C09" w:rsidP="009F31E5">
            <w:pPr>
              <w:pStyle w:val="Standard"/>
              <w:snapToGrid w:val="0"/>
              <w:spacing w:line="0" w:lineRule="atLeast"/>
              <w:rPr>
                <w:rFonts w:eastAsia="標楷體"/>
                <w:bCs/>
                <w:color w:val="000000" w:themeColor="text1"/>
                <w:sz w:val="20"/>
                <w:szCs w:val="20"/>
              </w:rPr>
            </w:pPr>
          </w:p>
        </w:tc>
      </w:tr>
      <w:tr w:rsidR="00CD44A7" w:rsidRPr="00633942" w14:paraId="113E89E2" w14:textId="77777777" w:rsidTr="004A75B7">
        <w:trPr>
          <w:jc w:val="center"/>
        </w:trPr>
        <w:tc>
          <w:tcPr>
            <w:tcW w:w="279"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36B502A4" w14:textId="77777777" w:rsidR="003E0C09" w:rsidRPr="00633942" w:rsidRDefault="005C0793" w:rsidP="009F31E5">
            <w:pPr>
              <w:pStyle w:val="Standard"/>
              <w:spacing w:line="0" w:lineRule="atLeast"/>
              <w:jc w:val="center"/>
              <w:rPr>
                <w:rFonts w:eastAsia="標楷體"/>
                <w:bCs/>
                <w:color w:val="000000" w:themeColor="text1"/>
                <w:sz w:val="20"/>
                <w:szCs w:val="20"/>
              </w:rPr>
            </w:pPr>
            <w:r w:rsidRPr="00633942">
              <w:rPr>
                <w:rFonts w:eastAsia="標楷體"/>
                <w:bCs/>
                <w:color w:val="000000" w:themeColor="text1"/>
                <w:sz w:val="20"/>
                <w:szCs w:val="20"/>
              </w:rPr>
              <w:t>9</w:t>
            </w:r>
          </w:p>
        </w:tc>
        <w:tc>
          <w:tcPr>
            <w:tcW w:w="5954"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593322B2" w14:textId="7C334A9E" w:rsidR="00B47E6C" w:rsidRPr="00633942" w:rsidRDefault="00176D42" w:rsidP="00F22DFD">
            <w:pPr>
              <w:pStyle w:val="Standard"/>
              <w:spacing w:line="0" w:lineRule="atLeast"/>
              <w:jc w:val="both"/>
              <w:rPr>
                <w:rFonts w:eastAsia="標楷體"/>
                <w:color w:val="000000" w:themeColor="text1"/>
                <w:sz w:val="20"/>
                <w:szCs w:val="20"/>
              </w:rPr>
            </w:pPr>
            <w:r w:rsidRPr="00633942">
              <w:rPr>
                <w:rFonts w:eastAsia="標楷體"/>
                <w:color w:val="000000" w:themeColor="text1"/>
                <w:sz w:val="20"/>
                <w:szCs w:val="20"/>
              </w:rPr>
              <w:t>Myanmar Education</w:t>
            </w:r>
            <w:r w:rsidR="009B4FBB" w:rsidRPr="00633942">
              <w:rPr>
                <w:rFonts w:eastAsia="標楷體"/>
                <w:color w:val="000000" w:themeColor="text1"/>
                <w:sz w:val="20"/>
                <w:szCs w:val="20"/>
              </w:rPr>
              <w:t xml:space="preserve"> </w:t>
            </w:r>
            <w:r w:rsidRPr="00633942">
              <w:rPr>
                <w:rFonts w:eastAsia="標楷體"/>
                <w:color w:val="000000" w:themeColor="text1"/>
                <w:sz w:val="20"/>
                <w:szCs w:val="20"/>
              </w:rPr>
              <w:t>Affidavit</w:t>
            </w:r>
            <w:r w:rsidR="009B4FBB" w:rsidRPr="00633942">
              <w:rPr>
                <w:rFonts w:eastAsia="標楷體"/>
                <w:color w:val="000000" w:themeColor="text1"/>
                <w:sz w:val="20"/>
                <w:szCs w:val="20"/>
              </w:rPr>
              <w:t>: Except for those who hold Myanmar school academic certificates not verified by the Ministry of Foreign Affairs of Myanmar and our representative office in Myanmar, applicants do not need to submit.</w:t>
            </w:r>
          </w:p>
        </w:tc>
        <w:tc>
          <w:tcPr>
            <w:tcW w:w="2552"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0183B1AB" w14:textId="77777777" w:rsidR="008C054F" w:rsidRPr="00633942" w:rsidRDefault="008C054F" w:rsidP="009F31E5">
            <w:pPr>
              <w:pStyle w:val="Standard"/>
              <w:numPr>
                <w:ilvl w:val="0"/>
                <w:numId w:val="2"/>
              </w:numPr>
              <w:spacing w:line="0" w:lineRule="atLeast"/>
              <w:rPr>
                <w:rFonts w:eastAsia="標楷體"/>
                <w:bCs/>
                <w:color w:val="000000" w:themeColor="text1"/>
                <w:sz w:val="20"/>
                <w:szCs w:val="20"/>
              </w:rPr>
            </w:pPr>
            <w:r w:rsidRPr="00633942">
              <w:rPr>
                <w:rFonts w:eastAsia="標楷體"/>
                <w:bCs/>
                <w:color w:val="000000" w:themeColor="text1"/>
                <w:sz w:val="20"/>
                <w:szCs w:val="20"/>
              </w:rPr>
              <w:t>Does not need to be provided</w:t>
            </w:r>
          </w:p>
          <w:p w14:paraId="7F996FC5" w14:textId="0AD192AF" w:rsidR="008C054F" w:rsidRPr="00633942" w:rsidRDefault="008C054F" w:rsidP="00E613F2">
            <w:pPr>
              <w:pStyle w:val="Standard"/>
              <w:numPr>
                <w:ilvl w:val="0"/>
                <w:numId w:val="2"/>
              </w:numPr>
              <w:spacing w:line="0" w:lineRule="atLeast"/>
              <w:rPr>
                <w:rFonts w:eastAsia="標楷體"/>
                <w:bCs/>
                <w:color w:val="000000" w:themeColor="text1"/>
                <w:sz w:val="20"/>
                <w:szCs w:val="20"/>
              </w:rPr>
            </w:pPr>
            <w:r w:rsidRPr="00633942">
              <w:rPr>
                <w:rFonts w:eastAsia="標楷體"/>
                <w:bCs/>
                <w:color w:val="000000" w:themeColor="text1"/>
                <w:sz w:val="20"/>
                <w:szCs w:val="20"/>
              </w:rPr>
              <w:t>Missing document not provided</w:t>
            </w:r>
          </w:p>
        </w:tc>
        <w:tc>
          <w:tcPr>
            <w:tcW w:w="1842" w:type="dxa"/>
            <w:tcBorders>
              <w:left w:val="single" w:sz="4" w:space="0" w:color="000000"/>
              <w:bottom w:val="single" w:sz="4" w:space="0" w:color="000000"/>
              <w:right w:val="single" w:sz="4" w:space="0" w:color="000000"/>
            </w:tcBorders>
            <w:tcMar>
              <w:top w:w="0" w:type="dxa"/>
              <w:left w:w="28" w:type="dxa"/>
              <w:bottom w:w="0" w:type="dxa"/>
              <w:right w:w="28" w:type="dxa"/>
            </w:tcMar>
          </w:tcPr>
          <w:p w14:paraId="3C61DBEB" w14:textId="77777777" w:rsidR="003E0C09" w:rsidRPr="00633942" w:rsidRDefault="003E0C09" w:rsidP="009F31E5">
            <w:pPr>
              <w:pStyle w:val="Standard"/>
              <w:snapToGrid w:val="0"/>
              <w:spacing w:line="0" w:lineRule="atLeast"/>
              <w:rPr>
                <w:rFonts w:eastAsia="標楷體"/>
                <w:bCs/>
                <w:color w:val="000000" w:themeColor="text1"/>
                <w:sz w:val="20"/>
                <w:szCs w:val="20"/>
              </w:rPr>
            </w:pPr>
          </w:p>
        </w:tc>
      </w:tr>
      <w:tr w:rsidR="00CD44A7" w:rsidRPr="00633942" w14:paraId="3B02DF7E" w14:textId="77777777" w:rsidTr="004A75B7">
        <w:trPr>
          <w:jc w:val="center"/>
        </w:trPr>
        <w:tc>
          <w:tcPr>
            <w:tcW w:w="279"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273C6FD4" w14:textId="77777777" w:rsidR="003E0C09" w:rsidRPr="00633942" w:rsidRDefault="005C0793" w:rsidP="009F31E5">
            <w:pPr>
              <w:pStyle w:val="Standard"/>
              <w:spacing w:line="0" w:lineRule="atLeast"/>
              <w:jc w:val="center"/>
              <w:rPr>
                <w:rFonts w:eastAsia="標楷體"/>
                <w:bCs/>
                <w:color w:val="000000" w:themeColor="text1"/>
                <w:sz w:val="20"/>
                <w:szCs w:val="20"/>
              </w:rPr>
            </w:pPr>
            <w:r w:rsidRPr="00633942">
              <w:rPr>
                <w:rFonts w:eastAsia="標楷體"/>
                <w:bCs/>
                <w:color w:val="000000" w:themeColor="text1"/>
                <w:sz w:val="20"/>
                <w:szCs w:val="20"/>
              </w:rPr>
              <w:t>10</w:t>
            </w:r>
          </w:p>
        </w:tc>
        <w:tc>
          <w:tcPr>
            <w:tcW w:w="5954"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549AF1DB" w14:textId="2A769C11" w:rsidR="00B47E6C" w:rsidRPr="00633942" w:rsidRDefault="00B47E6C" w:rsidP="00F22DFD">
            <w:pPr>
              <w:pStyle w:val="Standard"/>
              <w:spacing w:line="0" w:lineRule="atLeast"/>
              <w:jc w:val="both"/>
              <w:rPr>
                <w:rFonts w:eastAsia="標楷體"/>
                <w:color w:val="000000" w:themeColor="text1"/>
                <w:sz w:val="20"/>
                <w:szCs w:val="20"/>
              </w:rPr>
            </w:pPr>
            <w:r w:rsidRPr="00633942">
              <w:rPr>
                <w:rFonts w:eastAsia="標楷體"/>
                <w:color w:val="000000" w:themeColor="text1"/>
                <w:sz w:val="20"/>
                <w:szCs w:val="20"/>
              </w:rPr>
              <w:t>Other</w:t>
            </w:r>
          </w:p>
        </w:tc>
        <w:tc>
          <w:tcPr>
            <w:tcW w:w="2552"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15869837" w14:textId="77777777" w:rsidR="00A03B69" w:rsidRPr="00633942" w:rsidRDefault="00A03B69" w:rsidP="009F31E5">
            <w:pPr>
              <w:pStyle w:val="Standard"/>
              <w:numPr>
                <w:ilvl w:val="0"/>
                <w:numId w:val="2"/>
              </w:numPr>
              <w:spacing w:line="0" w:lineRule="atLeast"/>
              <w:rPr>
                <w:rFonts w:eastAsia="標楷體"/>
                <w:bCs/>
                <w:color w:val="000000" w:themeColor="text1"/>
                <w:sz w:val="20"/>
                <w:szCs w:val="20"/>
              </w:rPr>
            </w:pPr>
            <w:r w:rsidRPr="00633942">
              <w:rPr>
                <w:rFonts w:eastAsia="標楷體"/>
                <w:bCs/>
                <w:color w:val="000000" w:themeColor="text1"/>
                <w:sz w:val="20"/>
                <w:szCs w:val="20"/>
              </w:rPr>
              <w:t>Does not need to be provided</w:t>
            </w:r>
          </w:p>
          <w:p w14:paraId="617020D2" w14:textId="21CBB514" w:rsidR="008C054F" w:rsidRPr="00633942" w:rsidRDefault="00A03B69" w:rsidP="00E613F2">
            <w:pPr>
              <w:pStyle w:val="Standard"/>
              <w:numPr>
                <w:ilvl w:val="0"/>
                <w:numId w:val="2"/>
              </w:numPr>
              <w:spacing w:line="0" w:lineRule="atLeast"/>
              <w:rPr>
                <w:rFonts w:eastAsia="標楷體"/>
                <w:bCs/>
                <w:color w:val="000000" w:themeColor="text1"/>
                <w:sz w:val="20"/>
                <w:szCs w:val="20"/>
              </w:rPr>
            </w:pPr>
            <w:r w:rsidRPr="00633942">
              <w:rPr>
                <w:rFonts w:eastAsia="標楷體"/>
                <w:bCs/>
                <w:color w:val="000000" w:themeColor="text1"/>
                <w:sz w:val="20"/>
                <w:szCs w:val="20"/>
              </w:rPr>
              <w:t>Missing document not provided</w:t>
            </w:r>
          </w:p>
        </w:tc>
        <w:tc>
          <w:tcPr>
            <w:tcW w:w="1842" w:type="dxa"/>
            <w:tcBorders>
              <w:left w:val="single" w:sz="4" w:space="0" w:color="000000"/>
              <w:bottom w:val="single" w:sz="4" w:space="0" w:color="000000"/>
              <w:right w:val="single" w:sz="4" w:space="0" w:color="000000"/>
            </w:tcBorders>
            <w:tcMar>
              <w:top w:w="0" w:type="dxa"/>
              <w:left w:w="28" w:type="dxa"/>
              <w:bottom w:w="0" w:type="dxa"/>
              <w:right w:w="28" w:type="dxa"/>
            </w:tcMar>
          </w:tcPr>
          <w:p w14:paraId="25A80CE1" w14:textId="77777777" w:rsidR="003E0C09" w:rsidRPr="00633942" w:rsidRDefault="003E0C09" w:rsidP="009F31E5">
            <w:pPr>
              <w:pStyle w:val="Standard"/>
              <w:snapToGrid w:val="0"/>
              <w:spacing w:line="0" w:lineRule="atLeast"/>
              <w:rPr>
                <w:rFonts w:eastAsia="標楷體"/>
                <w:bCs/>
                <w:color w:val="000000" w:themeColor="text1"/>
                <w:sz w:val="20"/>
                <w:szCs w:val="20"/>
              </w:rPr>
            </w:pPr>
          </w:p>
        </w:tc>
      </w:tr>
      <w:tr w:rsidR="00CD44A7" w:rsidRPr="00633942" w14:paraId="7E3D96A1" w14:textId="77777777" w:rsidTr="004A75B7">
        <w:trPr>
          <w:trHeight w:val="410"/>
          <w:jc w:val="center"/>
        </w:trPr>
        <w:tc>
          <w:tcPr>
            <w:tcW w:w="1062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844B0BF" w14:textId="15D3B387" w:rsidR="004F6820" w:rsidRPr="00633942" w:rsidRDefault="00A1105A" w:rsidP="009F31E5">
            <w:pPr>
              <w:pStyle w:val="Standard"/>
              <w:spacing w:line="0" w:lineRule="atLeast"/>
              <w:jc w:val="center"/>
              <w:rPr>
                <w:rFonts w:eastAsia="標楷體"/>
                <w:b/>
                <w:bCs/>
                <w:sz w:val="20"/>
                <w:szCs w:val="20"/>
              </w:rPr>
            </w:pPr>
            <w:r w:rsidRPr="00633942">
              <w:rPr>
                <w:rFonts w:eastAsia="標楷體"/>
                <w:b/>
                <w:bCs/>
                <w:sz w:val="20"/>
                <w:szCs w:val="20"/>
              </w:rPr>
              <w:t>The materials submitted by the applicant have been verified to be true and the pages are numbered in order; total of pages</w:t>
            </w:r>
            <w:r w:rsidRPr="00EF1343">
              <w:rPr>
                <w:rFonts w:eastAsia="標楷體"/>
                <w:b/>
                <w:bCs/>
                <w:sz w:val="20"/>
                <w:szCs w:val="20"/>
                <w:u w:val="single"/>
              </w:rPr>
              <w:t>___</w:t>
            </w:r>
          </w:p>
        </w:tc>
      </w:tr>
      <w:tr w:rsidR="00CD44A7" w:rsidRPr="00633942" w14:paraId="7752BE5E" w14:textId="77777777" w:rsidTr="004A75B7">
        <w:trPr>
          <w:trHeight w:val="513"/>
          <w:jc w:val="center"/>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BC89973" w14:textId="4C606F3C" w:rsidR="004F6820" w:rsidRPr="00633942" w:rsidRDefault="004F6820" w:rsidP="00EF1343">
            <w:pPr>
              <w:pStyle w:val="Standard"/>
              <w:spacing w:line="0" w:lineRule="atLeast"/>
              <w:jc w:val="center"/>
              <w:rPr>
                <w:rFonts w:eastAsia="標楷體"/>
                <w:b/>
                <w:color w:val="000000" w:themeColor="text1"/>
                <w:sz w:val="20"/>
                <w:szCs w:val="20"/>
              </w:rPr>
            </w:pPr>
            <w:r w:rsidRPr="00633942">
              <w:rPr>
                <w:rFonts w:eastAsia="標楷體"/>
                <w:b/>
                <w:color w:val="000000" w:themeColor="text1"/>
                <w:sz w:val="20"/>
                <w:szCs w:val="20"/>
              </w:rPr>
              <w:t>Recommending unit seal</w:t>
            </w:r>
          </w:p>
        </w:tc>
        <w:tc>
          <w:tcPr>
            <w:tcW w:w="439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9B38719" w14:textId="657F340A" w:rsidR="004F6820" w:rsidRPr="00633942" w:rsidRDefault="004F6820" w:rsidP="00EF1343">
            <w:pPr>
              <w:pStyle w:val="Standard"/>
              <w:spacing w:line="0" w:lineRule="atLeast"/>
              <w:jc w:val="center"/>
              <w:rPr>
                <w:rFonts w:eastAsia="標楷體"/>
                <w:b/>
                <w:color w:val="000000" w:themeColor="text1"/>
                <w:sz w:val="20"/>
                <w:szCs w:val="20"/>
              </w:rPr>
            </w:pPr>
            <w:r w:rsidRPr="00633942">
              <w:rPr>
                <w:rFonts w:eastAsia="標楷體"/>
                <w:b/>
                <w:color w:val="000000" w:themeColor="text1"/>
                <w:sz w:val="20"/>
                <w:szCs w:val="20"/>
              </w:rPr>
              <w:t>Overseas mission seal</w:t>
            </w:r>
          </w:p>
        </w:tc>
      </w:tr>
      <w:tr w:rsidR="00CD44A7" w:rsidRPr="00633942" w14:paraId="73F62573" w14:textId="77777777" w:rsidTr="004A75B7">
        <w:trPr>
          <w:trHeight w:val="1473"/>
          <w:jc w:val="center"/>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C5E18C1" w14:textId="77777777" w:rsidR="003E0C09" w:rsidRPr="00633942" w:rsidRDefault="003E0C09" w:rsidP="009F31E5">
            <w:pPr>
              <w:pStyle w:val="Standard"/>
              <w:snapToGrid w:val="0"/>
              <w:spacing w:line="0" w:lineRule="atLeast"/>
              <w:jc w:val="center"/>
              <w:rPr>
                <w:rFonts w:eastAsia="標楷體"/>
                <w:b/>
                <w:bCs/>
                <w:color w:val="000000" w:themeColor="text1"/>
                <w:sz w:val="20"/>
                <w:szCs w:val="20"/>
              </w:rPr>
            </w:pPr>
          </w:p>
          <w:p w14:paraId="00E880A7" w14:textId="77777777" w:rsidR="003E0C09" w:rsidRPr="00633942" w:rsidRDefault="003E0C09" w:rsidP="009F31E5">
            <w:pPr>
              <w:pStyle w:val="Standard"/>
              <w:snapToGrid w:val="0"/>
              <w:spacing w:line="0" w:lineRule="atLeast"/>
              <w:jc w:val="center"/>
              <w:rPr>
                <w:rFonts w:eastAsia="標楷體"/>
                <w:b/>
                <w:bCs/>
                <w:color w:val="000000" w:themeColor="text1"/>
                <w:sz w:val="20"/>
                <w:szCs w:val="20"/>
              </w:rPr>
            </w:pPr>
          </w:p>
          <w:p w14:paraId="729C46A7" w14:textId="77777777" w:rsidR="003E0C09" w:rsidRPr="00633942" w:rsidRDefault="003E0C09" w:rsidP="009F31E5">
            <w:pPr>
              <w:pStyle w:val="Standard"/>
              <w:snapToGrid w:val="0"/>
              <w:spacing w:line="0" w:lineRule="atLeast"/>
              <w:jc w:val="center"/>
              <w:rPr>
                <w:rFonts w:eastAsia="標楷體"/>
                <w:b/>
                <w:bCs/>
                <w:color w:val="000000" w:themeColor="text1"/>
                <w:sz w:val="20"/>
                <w:szCs w:val="20"/>
              </w:rPr>
            </w:pPr>
          </w:p>
          <w:p w14:paraId="704F7984" w14:textId="77777777" w:rsidR="003E0C09" w:rsidRPr="00633942" w:rsidRDefault="003E0C09" w:rsidP="009F31E5">
            <w:pPr>
              <w:pStyle w:val="Standard"/>
              <w:snapToGrid w:val="0"/>
              <w:spacing w:line="0" w:lineRule="atLeast"/>
              <w:jc w:val="center"/>
              <w:rPr>
                <w:rFonts w:eastAsia="標楷體"/>
                <w:b/>
                <w:bCs/>
                <w:color w:val="000000" w:themeColor="text1"/>
                <w:sz w:val="20"/>
                <w:szCs w:val="20"/>
              </w:rPr>
            </w:pPr>
          </w:p>
          <w:p w14:paraId="33F5A448" w14:textId="77777777" w:rsidR="003E0C09" w:rsidRPr="00633942" w:rsidRDefault="003E0C09" w:rsidP="009F31E5">
            <w:pPr>
              <w:pStyle w:val="Standard"/>
              <w:snapToGrid w:val="0"/>
              <w:spacing w:line="0" w:lineRule="atLeast"/>
              <w:jc w:val="center"/>
              <w:rPr>
                <w:rFonts w:eastAsia="標楷體"/>
                <w:b/>
                <w:bCs/>
                <w:color w:val="000000" w:themeColor="text1"/>
                <w:sz w:val="20"/>
                <w:szCs w:val="20"/>
              </w:rPr>
            </w:pPr>
          </w:p>
        </w:tc>
        <w:tc>
          <w:tcPr>
            <w:tcW w:w="439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1AC2436" w14:textId="77777777" w:rsidR="003E0C09" w:rsidRPr="00633942" w:rsidRDefault="003E0C09" w:rsidP="009F31E5">
            <w:pPr>
              <w:pStyle w:val="Standard"/>
              <w:snapToGrid w:val="0"/>
              <w:spacing w:line="0" w:lineRule="atLeast"/>
              <w:rPr>
                <w:rFonts w:eastAsia="標楷體"/>
                <w:b/>
                <w:bCs/>
                <w:color w:val="000000" w:themeColor="text1"/>
                <w:sz w:val="20"/>
                <w:szCs w:val="20"/>
              </w:rPr>
            </w:pPr>
          </w:p>
        </w:tc>
      </w:tr>
    </w:tbl>
    <w:p w14:paraId="4507941A" w14:textId="77777777" w:rsidR="003E0C09" w:rsidRPr="00633942" w:rsidRDefault="003E0C09" w:rsidP="00CD44A7">
      <w:pPr>
        <w:pStyle w:val="Standard"/>
        <w:widowControl/>
        <w:tabs>
          <w:tab w:val="left" w:pos="8400"/>
        </w:tabs>
        <w:ind w:right="944"/>
        <w:jc w:val="both"/>
        <w:rPr>
          <w:rFonts w:eastAsia="標楷體"/>
          <w:color w:val="000000" w:themeColor="text1"/>
        </w:rPr>
      </w:pPr>
    </w:p>
    <w:sectPr w:rsidR="003E0C09" w:rsidRPr="00633942">
      <w:footerReference w:type="default" r:id="rId7"/>
      <w:pgSz w:w="11906" w:h="16838"/>
      <w:pgMar w:top="426" w:right="851" w:bottom="900" w:left="851" w:header="720" w:footer="6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B2AE6" w14:textId="77777777" w:rsidR="003B5149" w:rsidRDefault="003B5149">
      <w:r>
        <w:separator/>
      </w:r>
    </w:p>
  </w:endnote>
  <w:endnote w:type="continuationSeparator" w:id="0">
    <w:p w14:paraId="72BAA3E5" w14:textId="77777777" w:rsidR="003B5149" w:rsidRDefault="003B5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PMingLiU">
    <w:altName w:val="新細明體"/>
    <w:charset w:val="00"/>
    <w:family w:val="roman"/>
    <w:pitch w:val="variable"/>
  </w:font>
  <w:font w:name="Liberation Serif">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altName w:val="Arial"/>
    <w:panose1 w:val="020B0604020202020204"/>
    <w:charset w:val="00"/>
    <w:family w:val="auto"/>
    <w:pitch w:val="variable"/>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Carlito, Calibri">
    <w:charset w:val="00"/>
    <w:family w:val="swiss"/>
    <w:pitch w:val="variable"/>
  </w:font>
  <w:font w:name="Source Han Sans SC">
    <w:charset w:val="00"/>
    <w:family w:val="auto"/>
    <w:pitch w:val="variable"/>
  </w:font>
  <w:font w:name="全字庫正楷體">
    <w:panose1 w:val="03000500000000000000"/>
    <w:charset w:val="88"/>
    <w:family w:val="script"/>
    <w:pitch w:val="variable"/>
    <w:sig w:usb0="F7FFAEFF" w:usb1="E9DFFFFF" w:usb2="081BFFFF" w:usb3="00000000" w:csb0="003F00FF"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粗黑體, 新細明體">
    <w:charset w:val="00"/>
    <w:family w:val="roman"/>
    <w:pitch w:val="default"/>
  </w:font>
  <w:font w:name="細明體, MingLiU">
    <w:charset w:val="00"/>
    <w:family w:val="moder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Mangal">
    <w:altName w:val="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EA84E" w14:textId="77777777" w:rsidR="00B2459E" w:rsidRDefault="005C0793">
    <w:pPr>
      <w:pStyle w:val="a6"/>
      <w:jc w:val="center"/>
    </w:pPr>
    <w:r>
      <w:fldChar w:fldCharType="begin"/>
    </w:r>
    <w:r>
      <w:instrText xml:space="preserve"> PAGE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18E22" w14:textId="77777777" w:rsidR="003B5149" w:rsidRDefault="003B5149">
      <w:r>
        <w:rPr>
          <w:color w:val="000000"/>
        </w:rPr>
        <w:separator/>
      </w:r>
    </w:p>
  </w:footnote>
  <w:footnote w:type="continuationSeparator" w:id="0">
    <w:p w14:paraId="361666F1" w14:textId="77777777" w:rsidR="003B5149" w:rsidRDefault="003B51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57562"/>
    <w:multiLevelType w:val="multilevel"/>
    <w:tmpl w:val="EBA0E25A"/>
    <w:styleLink w:val="WW8Num4"/>
    <w:lvl w:ilvl="0">
      <w:start w:val="1"/>
      <w:numFmt w:val="japaneseCounting"/>
      <w:pStyle w:val="2"/>
      <w:lvlText w:val="%1、"/>
      <w:lvlJc w:val="left"/>
      <w:pPr>
        <w:ind w:left="480" w:hanging="480"/>
      </w:pPr>
      <w:rPr>
        <w:rFonts w:ascii="Times New Roman" w:hAnsi="Times New Roman" w:cs="Times New Roman"/>
      </w:rPr>
    </w:lvl>
    <w:lvl w:ilvl="1">
      <w:start w:val="1"/>
      <w:numFmt w:val="decimal"/>
      <w:lvlText w:val="%1.%2."/>
      <w:lvlJc w:val="left"/>
      <w:pPr>
        <w:ind w:left="840" w:hanging="36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 w15:restartNumberingAfterBreak="0">
    <w:nsid w:val="2EDE3CEF"/>
    <w:multiLevelType w:val="multilevel"/>
    <w:tmpl w:val="A1E8C138"/>
    <w:styleLink w:val="WW8Num1"/>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2" w15:restartNumberingAfterBreak="0">
    <w:nsid w:val="4F040DED"/>
    <w:multiLevelType w:val="multilevel"/>
    <w:tmpl w:val="03F06810"/>
    <w:styleLink w:val="WW8Num2"/>
    <w:lvl w:ilvl="0">
      <w:numFmt w:val="bullet"/>
      <w:lvlText w:val="□"/>
      <w:lvlJc w:val="left"/>
      <w:pPr>
        <w:ind w:left="360" w:hanging="360"/>
      </w:pPr>
      <w:rPr>
        <w:rFonts w:ascii="新細明體, PMingLiU" w:hAnsi="新細明體, PMingLiU" w:cs="Times New Roman"/>
      </w:rPr>
    </w:lvl>
    <w:lvl w:ilvl="1">
      <w:start w:val="1"/>
      <w:numFmt w:val="decimal"/>
      <w:lvlText w:val="%2."/>
      <w:lvlJc w:val="left"/>
      <w:pPr>
        <w:ind w:left="1080" w:hanging="720"/>
      </w:pPr>
    </w:lvl>
    <w:lvl w:ilvl="2">
      <w:start w:val="1"/>
      <w:numFmt w:val="decimal"/>
      <w:lvlText w:val="%3."/>
      <w:lvlJc w:val="left"/>
      <w:pPr>
        <w:ind w:left="1440" w:hanging="720"/>
      </w:pPr>
    </w:lvl>
    <w:lvl w:ilvl="3">
      <w:start w:val="1"/>
      <w:numFmt w:val="decimal"/>
      <w:lvlText w:val="%4."/>
      <w:lvlJc w:val="left"/>
      <w:pPr>
        <w:ind w:left="1800" w:hanging="720"/>
      </w:pPr>
    </w:lvl>
    <w:lvl w:ilvl="4">
      <w:start w:val="1"/>
      <w:numFmt w:val="decimal"/>
      <w:lvlText w:val="%5."/>
      <w:lvlJc w:val="left"/>
      <w:pPr>
        <w:ind w:left="2160" w:hanging="720"/>
      </w:pPr>
    </w:lvl>
    <w:lvl w:ilvl="5">
      <w:start w:val="1"/>
      <w:numFmt w:val="decimal"/>
      <w:lvlText w:val="%6."/>
      <w:lvlJc w:val="left"/>
      <w:pPr>
        <w:ind w:left="2520" w:hanging="720"/>
      </w:pPr>
    </w:lvl>
    <w:lvl w:ilvl="6">
      <w:start w:val="1"/>
      <w:numFmt w:val="decimal"/>
      <w:lvlText w:val="%7."/>
      <w:lvlJc w:val="left"/>
      <w:pPr>
        <w:ind w:left="2880" w:hanging="720"/>
      </w:pPr>
    </w:lvl>
    <w:lvl w:ilvl="7">
      <w:start w:val="1"/>
      <w:numFmt w:val="decimal"/>
      <w:lvlText w:val="%8."/>
      <w:lvlJc w:val="left"/>
      <w:pPr>
        <w:ind w:left="3240" w:hanging="720"/>
      </w:pPr>
    </w:lvl>
    <w:lvl w:ilvl="8">
      <w:start w:val="1"/>
      <w:numFmt w:val="decimal"/>
      <w:lvlText w:val="%9."/>
      <w:lvlJc w:val="left"/>
      <w:pPr>
        <w:ind w:left="3600" w:hanging="720"/>
      </w:pPr>
    </w:lvl>
  </w:abstractNum>
  <w:abstractNum w:abstractNumId="3" w15:restartNumberingAfterBreak="0">
    <w:nsid w:val="571A5A00"/>
    <w:multiLevelType w:val="multilevel"/>
    <w:tmpl w:val="E72284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57270E8"/>
    <w:multiLevelType w:val="multilevel"/>
    <w:tmpl w:val="A1747784"/>
    <w:styleLink w:val="WW8Num3"/>
    <w:lvl w:ilvl="0">
      <w:start w:val="1"/>
      <w:numFmt w:val="decimal"/>
      <w:pStyle w:val="1"/>
      <w:lvlText w:val="%1."/>
      <w:lvlJc w:val="left"/>
      <w:pPr>
        <w:ind w:left="590" w:hanging="360"/>
      </w:pPr>
    </w:lvl>
    <w:lvl w:ilvl="1">
      <w:start w:val="1"/>
      <w:numFmt w:val="decimal"/>
      <w:lvlText w:val="%1.%2."/>
      <w:lvlJc w:val="left"/>
      <w:pPr>
        <w:ind w:left="1070" w:hanging="360"/>
      </w:pPr>
    </w:lvl>
    <w:lvl w:ilvl="2">
      <w:start w:val="1"/>
      <w:numFmt w:val="decimal"/>
      <w:lvlText w:val="%1.%2.%3."/>
      <w:lvlJc w:val="left"/>
      <w:pPr>
        <w:ind w:left="1670" w:hanging="480"/>
      </w:pPr>
    </w:lvl>
    <w:lvl w:ilvl="3">
      <w:start w:val="1"/>
      <w:numFmt w:val="decimal"/>
      <w:lvlText w:val="%1.%2.%3.%4."/>
      <w:lvlJc w:val="left"/>
      <w:pPr>
        <w:ind w:left="2150" w:hanging="480"/>
      </w:pPr>
    </w:lvl>
    <w:lvl w:ilvl="4">
      <w:start w:val="1"/>
      <w:numFmt w:val="ideographTraditional"/>
      <w:lvlText w:val="%1.%2.%3.%4.%5、"/>
      <w:lvlJc w:val="left"/>
      <w:pPr>
        <w:ind w:left="2630" w:hanging="480"/>
      </w:pPr>
    </w:lvl>
    <w:lvl w:ilvl="5">
      <w:start w:val="1"/>
      <w:numFmt w:val="lowerRoman"/>
      <w:lvlText w:val="%1.%2.%3.%4.%5.%6."/>
      <w:lvlJc w:val="right"/>
      <w:pPr>
        <w:ind w:left="3110" w:hanging="480"/>
      </w:pPr>
    </w:lvl>
    <w:lvl w:ilvl="6">
      <w:start w:val="1"/>
      <w:numFmt w:val="decimal"/>
      <w:lvlText w:val="%1.%2.%3.%4.%5.%6.%7."/>
      <w:lvlJc w:val="left"/>
      <w:pPr>
        <w:ind w:left="3590" w:hanging="480"/>
      </w:pPr>
    </w:lvl>
    <w:lvl w:ilvl="7">
      <w:start w:val="1"/>
      <w:numFmt w:val="ideographTraditional"/>
      <w:lvlText w:val="%1.%2.%3.%4.%5.%6.%7.%8、"/>
      <w:lvlJc w:val="left"/>
      <w:pPr>
        <w:ind w:left="4070" w:hanging="480"/>
      </w:pPr>
    </w:lvl>
    <w:lvl w:ilvl="8">
      <w:start w:val="1"/>
      <w:numFmt w:val="lowerRoman"/>
      <w:lvlText w:val="%1.%2.%3.%4.%5.%6.%7.%8.%9."/>
      <w:lvlJc w:val="right"/>
      <w:pPr>
        <w:ind w:left="4550" w:hanging="480"/>
      </w:pPr>
    </w:lvl>
  </w:abstractNum>
  <w:num w:numId="1">
    <w:abstractNumId w:val="1"/>
  </w:num>
  <w:num w:numId="2">
    <w:abstractNumId w:val="2"/>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09"/>
    <w:rsid w:val="00022D79"/>
    <w:rsid w:val="000B4BD3"/>
    <w:rsid w:val="000D1D18"/>
    <w:rsid w:val="00176D42"/>
    <w:rsid w:val="001808A4"/>
    <w:rsid w:val="001827AA"/>
    <w:rsid w:val="001A3D8C"/>
    <w:rsid w:val="001B25E9"/>
    <w:rsid w:val="001D56A6"/>
    <w:rsid w:val="00217DFB"/>
    <w:rsid w:val="0024126D"/>
    <w:rsid w:val="00251431"/>
    <w:rsid w:val="00384621"/>
    <w:rsid w:val="003B5149"/>
    <w:rsid w:val="003E0C09"/>
    <w:rsid w:val="004677E5"/>
    <w:rsid w:val="004A5F77"/>
    <w:rsid w:val="004A75B7"/>
    <w:rsid w:val="004E3094"/>
    <w:rsid w:val="004F6820"/>
    <w:rsid w:val="0054732C"/>
    <w:rsid w:val="00574B86"/>
    <w:rsid w:val="005A25C5"/>
    <w:rsid w:val="005A5C31"/>
    <w:rsid w:val="005C0793"/>
    <w:rsid w:val="005E13BC"/>
    <w:rsid w:val="00625696"/>
    <w:rsid w:val="00633942"/>
    <w:rsid w:val="006347C8"/>
    <w:rsid w:val="00671B63"/>
    <w:rsid w:val="00685EBA"/>
    <w:rsid w:val="006D35BD"/>
    <w:rsid w:val="00707BDE"/>
    <w:rsid w:val="00725EA6"/>
    <w:rsid w:val="0077054B"/>
    <w:rsid w:val="00791005"/>
    <w:rsid w:val="007B3175"/>
    <w:rsid w:val="007F67CE"/>
    <w:rsid w:val="00820433"/>
    <w:rsid w:val="00891D55"/>
    <w:rsid w:val="008C054F"/>
    <w:rsid w:val="008F0538"/>
    <w:rsid w:val="008F424F"/>
    <w:rsid w:val="009631B6"/>
    <w:rsid w:val="00963412"/>
    <w:rsid w:val="009B4FBB"/>
    <w:rsid w:val="009D5AB8"/>
    <w:rsid w:val="009F31E5"/>
    <w:rsid w:val="00A03B69"/>
    <w:rsid w:val="00A1105A"/>
    <w:rsid w:val="00AF7EBD"/>
    <w:rsid w:val="00B23605"/>
    <w:rsid w:val="00B2459E"/>
    <w:rsid w:val="00B47368"/>
    <w:rsid w:val="00B47E6C"/>
    <w:rsid w:val="00C45CFF"/>
    <w:rsid w:val="00C77E4E"/>
    <w:rsid w:val="00CD098B"/>
    <w:rsid w:val="00CD44A7"/>
    <w:rsid w:val="00D002A2"/>
    <w:rsid w:val="00D04713"/>
    <w:rsid w:val="00D31969"/>
    <w:rsid w:val="00E613F2"/>
    <w:rsid w:val="00ED1D11"/>
    <w:rsid w:val="00EF1343"/>
    <w:rsid w:val="00F22DFD"/>
    <w:rsid w:val="00F22FF1"/>
    <w:rsid w:val="00F2548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195547"/>
  <w15:docId w15:val="{8A9209AB-C463-A64E-85EF-79887FC2D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新細明體" w:hAnsi="Liberation Serif" w:cs="Arial Unicode MS"/>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0">
    <w:name w:val="heading 1"/>
    <w:basedOn w:val="Standard"/>
    <w:next w:val="Standard"/>
    <w:uiPriority w:val="9"/>
    <w:qFormat/>
    <w:pPr>
      <w:keepNext/>
      <w:spacing w:before="180" w:after="180" w:line="720" w:lineRule="auto"/>
      <w:outlineLvl w:val="0"/>
    </w:pPr>
    <w:rPr>
      <w:rFonts w:ascii="Calibri Light" w:eastAsia="Calibri Light" w:hAnsi="Calibri Light" w:cs="Calibri Light"/>
      <w:b/>
      <w:bCs/>
      <w:sz w:val="52"/>
      <w:szCs w:val="52"/>
    </w:rPr>
  </w:style>
  <w:style w:type="paragraph" w:styleId="3">
    <w:name w:val="heading 3"/>
    <w:basedOn w:val="Standard"/>
    <w:next w:val="Standard"/>
    <w:uiPriority w:val="9"/>
    <w:semiHidden/>
    <w:unhideWhenUsed/>
    <w:qFormat/>
    <w:pPr>
      <w:keepNext/>
      <w:spacing w:line="720" w:lineRule="auto"/>
      <w:outlineLvl w:val="2"/>
    </w:pPr>
    <w:rPr>
      <w:rFonts w:ascii="Cambria" w:eastAsia="Cambria" w:hAnsi="Cambria" w:cs="Cambria"/>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Times New Roman" w:eastAsia="新細明體, PMingLiU" w:hAnsi="Times New Roman" w:cs="Times New Roman"/>
      <w:lang w:bidi="ar-SA"/>
    </w:rPr>
  </w:style>
  <w:style w:type="paragraph" w:customStyle="1" w:styleId="Heading">
    <w:name w:val="Heading"/>
    <w:basedOn w:val="Standard"/>
    <w:next w:val="Textbody"/>
    <w:pPr>
      <w:keepNext/>
      <w:spacing w:before="240" w:after="120"/>
    </w:pPr>
    <w:rPr>
      <w:rFonts w:ascii="Liberation Sans" w:eastAsia="微軟正黑體" w:hAnsi="Liberation Sans" w:cs="Arial Unicode MS"/>
      <w:sz w:val="28"/>
      <w:szCs w:val="28"/>
    </w:rPr>
  </w:style>
  <w:style w:type="paragraph" w:customStyle="1" w:styleId="Textbody">
    <w:name w:val="Text body"/>
    <w:basedOn w:val="Standard"/>
    <w:pPr>
      <w:spacing w:after="140" w:line="276" w:lineRule="auto"/>
    </w:pPr>
  </w:style>
  <w:style w:type="paragraph" w:styleId="a3">
    <w:name w:val="List"/>
    <w:basedOn w:val="Textbody"/>
    <w:rPr>
      <w:rFonts w:cs="Arial Unicode MS"/>
    </w:rPr>
  </w:style>
  <w:style w:type="paragraph" w:styleId="a4">
    <w:name w:val="caption"/>
    <w:basedOn w:val="Standard"/>
    <w:pPr>
      <w:suppressLineNumbers/>
      <w:spacing w:before="120" w:after="120"/>
    </w:pPr>
    <w:rPr>
      <w:rFonts w:cs="Arial Unicode MS"/>
      <w:i/>
      <w:iCs/>
    </w:rPr>
  </w:style>
  <w:style w:type="paragraph" w:customStyle="1" w:styleId="Index">
    <w:name w:val="Index"/>
    <w:basedOn w:val="Standard"/>
    <w:pPr>
      <w:suppressLineNumbers/>
    </w:pPr>
    <w:rPr>
      <w:rFonts w:cs="Arial Unicode MS"/>
    </w:rPr>
  </w:style>
  <w:style w:type="paragraph" w:customStyle="1" w:styleId="Headinguser">
    <w:name w:val="Heading (user)"/>
    <w:basedOn w:val="Standard"/>
    <w:next w:val="Textbody"/>
    <w:pPr>
      <w:keepNext/>
      <w:spacing w:before="240" w:after="120"/>
    </w:pPr>
    <w:rPr>
      <w:rFonts w:ascii="Carlito, Calibri" w:eastAsia="Source Han Sans SC" w:hAnsi="Carlito, Calibri" w:cs="全字庫正楷體"/>
      <w:sz w:val="28"/>
      <w:szCs w:val="28"/>
    </w:rPr>
  </w:style>
  <w:style w:type="paragraph" w:customStyle="1" w:styleId="Captionuser">
    <w:name w:val="Caption (user)"/>
    <w:basedOn w:val="Standard"/>
    <w:pPr>
      <w:suppressLineNumbers/>
      <w:spacing w:before="120" w:after="120"/>
    </w:pPr>
    <w:rPr>
      <w:rFonts w:cs="全字庫正楷體"/>
      <w:i/>
      <w:iCs/>
    </w:rPr>
  </w:style>
  <w:style w:type="paragraph" w:customStyle="1" w:styleId="Indexuser">
    <w:name w:val="Index (user)"/>
    <w:basedOn w:val="Standard"/>
    <w:pPr>
      <w:suppressLineNumbers/>
    </w:pPr>
    <w:rPr>
      <w:rFonts w:cs="全字庫正楷體"/>
    </w:rPr>
  </w:style>
  <w:style w:type="paragraph" w:customStyle="1" w:styleId="HeaderandFooter">
    <w:name w:val="Header and Footer"/>
    <w:basedOn w:val="Standard"/>
    <w:pPr>
      <w:suppressLineNumbers/>
      <w:tabs>
        <w:tab w:val="center" w:pos="4819"/>
        <w:tab w:val="right" w:pos="9638"/>
      </w:tabs>
    </w:pPr>
  </w:style>
  <w:style w:type="paragraph" w:customStyle="1" w:styleId="HeaderandFooteruser">
    <w:name w:val="Header and Footer (user)"/>
    <w:basedOn w:val="Standard"/>
    <w:pPr>
      <w:suppressLineNumbers/>
      <w:tabs>
        <w:tab w:val="center" w:pos="4986"/>
        <w:tab w:val="right" w:pos="9972"/>
      </w:tabs>
    </w:pPr>
  </w:style>
  <w:style w:type="paragraph" w:styleId="a5">
    <w:name w:val="header"/>
    <w:basedOn w:val="Standard"/>
    <w:pPr>
      <w:tabs>
        <w:tab w:val="center" w:pos="4153"/>
        <w:tab w:val="right" w:pos="8306"/>
      </w:tabs>
      <w:snapToGrid w:val="0"/>
    </w:pPr>
    <w:rPr>
      <w:sz w:val="20"/>
      <w:szCs w:val="20"/>
    </w:rPr>
  </w:style>
  <w:style w:type="paragraph" w:styleId="a6">
    <w:name w:val="footer"/>
    <w:basedOn w:val="Standard"/>
    <w:pPr>
      <w:tabs>
        <w:tab w:val="center" w:pos="4153"/>
        <w:tab w:val="right" w:pos="8306"/>
      </w:tabs>
      <w:snapToGrid w:val="0"/>
    </w:pPr>
    <w:rPr>
      <w:sz w:val="20"/>
      <w:szCs w:val="20"/>
    </w:rPr>
  </w:style>
  <w:style w:type="paragraph" w:styleId="a7">
    <w:name w:val="List Paragraph"/>
    <w:basedOn w:val="Standard"/>
    <w:pPr>
      <w:ind w:left="480"/>
    </w:pPr>
  </w:style>
  <w:style w:type="paragraph" w:customStyle="1" w:styleId="Content3">
    <w:name w:val="Content3"/>
    <w:basedOn w:val="Standard"/>
    <w:next w:val="3"/>
    <w:pPr>
      <w:snapToGrid w:val="0"/>
      <w:spacing w:after="120"/>
      <w:ind w:left="586" w:hanging="560"/>
    </w:pPr>
    <w:rPr>
      <w:rFonts w:ascii="Calibri" w:eastAsia="標楷體" w:hAnsi="Calibri" w:cs="Calibri"/>
      <w:spacing w:val="-20"/>
      <w:sz w:val="28"/>
      <w:szCs w:val="20"/>
    </w:rPr>
  </w:style>
  <w:style w:type="paragraph" w:customStyle="1" w:styleId="2">
    <w:name w:val="樣式2"/>
    <w:basedOn w:val="Standard"/>
    <w:pPr>
      <w:numPr>
        <w:numId w:val="4"/>
      </w:numPr>
    </w:pPr>
  </w:style>
  <w:style w:type="paragraph" w:styleId="a8">
    <w:name w:val="No Spacing"/>
    <w:pPr>
      <w:widowControl/>
    </w:pPr>
    <w:rPr>
      <w:rFonts w:ascii="Calibri" w:eastAsia="新細明體, PMingLiU" w:hAnsi="Calibri" w:cs="Calibri"/>
      <w:sz w:val="22"/>
      <w:szCs w:val="22"/>
      <w:lang w:val="en-MY" w:eastAsia="zh-CN" w:bidi="ar-SA"/>
    </w:rPr>
  </w:style>
  <w:style w:type="paragraph" w:customStyle="1" w:styleId="1">
    <w:name w:val="樣式1"/>
    <w:basedOn w:val="Standard"/>
    <w:pPr>
      <w:numPr>
        <w:numId w:val="3"/>
      </w:numPr>
      <w:spacing w:line="320" w:lineRule="exact"/>
    </w:pPr>
    <w:rPr>
      <w:color w:val="000000"/>
    </w:rPr>
  </w:style>
  <w:style w:type="paragraph" w:styleId="Web">
    <w:name w:val="Normal (Web)"/>
    <w:basedOn w:val="Standard"/>
    <w:pPr>
      <w:widowControl/>
      <w:spacing w:before="280" w:after="280"/>
    </w:pPr>
    <w:rPr>
      <w:rFonts w:ascii="新細明體, PMingLiU" w:hAnsi="新細明體, PMingLiU" w:cs="新細明體, PMingLiU"/>
      <w:kern w:val="0"/>
    </w:rPr>
  </w:style>
  <w:style w:type="paragraph" w:customStyle="1" w:styleId="a9">
    <w:name w:val="一小標"/>
    <w:basedOn w:val="Standard"/>
    <w:pPr>
      <w:spacing w:before="120" w:line="360" w:lineRule="exact"/>
      <w:jc w:val="both"/>
    </w:pPr>
    <w:rPr>
      <w:rFonts w:eastAsia="華康粗黑體, 新細明體"/>
      <w:sz w:val="26"/>
    </w:rPr>
  </w:style>
  <w:style w:type="paragraph" w:customStyle="1" w:styleId="aa">
    <w:name w:val="(一)"/>
    <w:basedOn w:val="Standard"/>
    <w:pPr>
      <w:spacing w:after="30" w:line="320" w:lineRule="exact"/>
      <w:ind w:left="1083" w:hanging="601"/>
      <w:jc w:val="both"/>
    </w:pPr>
    <w:rPr>
      <w:rFonts w:ascii="細明體, MingLiU" w:eastAsia="細明體, MingLiU" w:hAnsi="細明體, MingLiU" w:cs="細明體, MingLiU"/>
      <w:sz w:val="21"/>
    </w:rPr>
  </w:style>
  <w:style w:type="paragraph" w:customStyle="1" w:styleId="11">
    <w:name w:val="(一)1"/>
    <w:basedOn w:val="aa"/>
    <w:pPr>
      <w:spacing w:after="40"/>
      <w:ind w:left="1491" w:hanging="414"/>
    </w:pPr>
    <w:rPr>
      <w:rFonts w:ascii="Times New Roman" w:eastAsia="Times New Roman" w:hAnsi="Times New Roman" w:cs="Times New Roman"/>
    </w:rPr>
  </w:style>
  <w:style w:type="paragraph" w:customStyle="1" w:styleId="Textbodyindent">
    <w:name w:val="Text body indent"/>
    <w:basedOn w:val="Standard"/>
    <w:pPr>
      <w:spacing w:after="120"/>
      <w:ind w:left="480"/>
    </w:pPr>
  </w:style>
  <w:style w:type="paragraph" w:styleId="ab">
    <w:name w:val="Balloon Text"/>
    <w:basedOn w:val="Standard"/>
    <w:rPr>
      <w:rFonts w:ascii="Cambria" w:eastAsia="Cambria" w:hAnsi="Cambria" w:cs="Cambria"/>
      <w:sz w:val="18"/>
      <w:szCs w:val="18"/>
    </w:rPr>
  </w:style>
  <w:style w:type="paragraph" w:customStyle="1" w:styleId="Default">
    <w:name w:val="Default"/>
    <w:qFormat/>
    <w:pPr>
      <w:autoSpaceDE w:val="0"/>
    </w:pPr>
    <w:rPr>
      <w:rFonts w:ascii="標楷體" w:eastAsia="新細明體, PMingLiU" w:hAnsi="標楷體" w:cs="標楷體"/>
      <w:color w:val="000000"/>
      <w:lang w:bidi="ar-SA"/>
    </w:rPr>
  </w:style>
  <w:style w:type="paragraph" w:customStyle="1" w:styleId="ac">
    <w:name w:val="說明辦法首行"/>
    <w:basedOn w:val="Standard"/>
    <w:pPr>
      <w:snapToGrid w:val="0"/>
    </w:pPr>
    <w:rPr>
      <w:rFonts w:eastAsia="標楷體"/>
      <w:sz w:val="36"/>
      <w:szCs w:val="20"/>
    </w:rPr>
  </w:style>
  <w:style w:type="paragraph" w:styleId="ad">
    <w:name w:val="Plain Text"/>
    <w:basedOn w:val="Standard"/>
    <w:rPr>
      <w:rFonts w:ascii="細明體, MingLiU" w:eastAsia="細明體, MingLiU" w:hAnsi="細明體, MingLiU" w:cs="Courier New"/>
      <w:szCs w:val="20"/>
    </w:rPr>
  </w:style>
  <w:style w:type="paragraph" w:customStyle="1" w:styleId="-">
    <w:name w:val="內文-大標題"/>
    <w:basedOn w:val="Standard"/>
    <w:pPr>
      <w:spacing w:before="120" w:after="80" w:line="600" w:lineRule="exact"/>
      <w:ind w:left="720" w:hanging="720"/>
      <w:jc w:val="center"/>
    </w:pPr>
    <w:rPr>
      <w:rFonts w:ascii="華康粗黑體, 新細明體" w:eastAsia="華康粗黑體, 新細明體" w:hAnsi="華康粗黑體, 新細明體" w:cs="華康粗黑體, 新細明體"/>
      <w:kern w:val="0"/>
      <w:sz w:val="44"/>
      <w:szCs w:val="20"/>
    </w:rPr>
  </w:style>
  <w:style w:type="paragraph" w:styleId="ae">
    <w:name w:val="Note Heading"/>
    <w:basedOn w:val="Standard"/>
    <w:next w:val="Standard"/>
    <w:pPr>
      <w:jc w:val="center"/>
    </w:pPr>
    <w:rPr>
      <w:rFonts w:ascii="標楷體" w:eastAsia="標楷體" w:hAnsi="標楷體" w:cs="標楷體"/>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14PT--">
    <w:name w:val="14PT -- 對齊邊線"/>
    <w:basedOn w:val="Textbody"/>
    <w:pPr>
      <w:spacing w:line="240" w:lineRule="auto"/>
    </w:pPr>
    <w:rPr>
      <w:sz w:val="28"/>
    </w:rPr>
  </w:style>
  <w:style w:type="paragraph" w:customStyle="1" w:styleId="TableContentsuser">
    <w:name w:val="Table Contents (user)"/>
    <w:basedOn w:val="Standard"/>
    <w:pPr>
      <w:suppressLineNumbers/>
    </w:pPr>
  </w:style>
  <w:style w:type="paragraph" w:customStyle="1" w:styleId="TableHeadinguser">
    <w:name w:val="Table Heading (user)"/>
    <w:basedOn w:val="TableContentsuser"/>
    <w:pPr>
      <w:jc w:val="center"/>
    </w:pPr>
    <w:rPr>
      <w:b/>
      <w:bCs/>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新細明體, PMingLiU" w:eastAsia="新細明體, PMingLiU" w:hAnsi="新細明體, PMingLiU" w:cs="Times New Roman"/>
    </w:rPr>
  </w:style>
  <w:style w:type="character" w:customStyle="1" w:styleId="WW8Num3z0">
    <w:name w:val="WW8Num3z0"/>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eastAsia="Times New Roman" w:hAnsi="Times New Roman" w:cs="Times New Roman"/>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eastAsia="Times New Roman" w:hAnsi="Times New Roman" w:cs="Times New Roman"/>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Wingdings" w:eastAsia="Wingdings" w:hAnsi="Wingdings" w:cs="Wingdings"/>
    </w:rPr>
  </w:style>
  <w:style w:type="character" w:customStyle="1" w:styleId="WW8Num10z0">
    <w:name w:val="WW8Num10z0"/>
    <w:rPr>
      <w:rFonts w:ascii="新細明體, PMingLiU" w:eastAsia="新細明體, PMingLiU" w:hAnsi="新細明體, PMingLiU" w:cs="Times New Roman"/>
    </w:rPr>
  </w:style>
  <w:style w:type="character" w:customStyle="1" w:styleId="WW8Num10z1">
    <w:name w:val="WW8Num10z1"/>
    <w:rPr>
      <w:rFonts w:ascii="Wingdings" w:eastAsia="Wingdings" w:hAnsi="Wingdings" w:cs="Wingdings"/>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b/>
      <w:i w:val="0"/>
      <w:color w:val="000000"/>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Times New Roman" w:eastAsia="Times New Roman" w:hAnsi="Times New Roman" w:cs="Times New Roman"/>
      <w:color w:val="000000"/>
      <w:kern w:val="3"/>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color w:val="000000"/>
      <w:sz w:val="28"/>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color w:val="000000"/>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標楷體" w:eastAsia="標楷體" w:hAnsi="標楷體" w:cs="標楷體"/>
      <w:sz w:val="28"/>
      <w:szCs w:val="28"/>
    </w:rPr>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rFonts w:ascii="Times New Roman" w:eastAsia="Times New Roman" w:hAnsi="Times New Roman" w:cs="Times New Roman"/>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style>
  <w:style w:type="character" w:customStyle="1" w:styleId="WW8Num52z1">
    <w:name w:val="WW8Num52z1"/>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0">
    <w:name w:val="WW8Num53z0"/>
  </w:style>
  <w:style w:type="character" w:customStyle="1" w:styleId="WW8Num53z1">
    <w:name w:val="WW8Num53z1"/>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color w:val="000000"/>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style>
  <w:style w:type="character" w:customStyle="1" w:styleId="WW8Num57z1">
    <w:name w:val="WW8Num57z1"/>
  </w:style>
  <w:style w:type="character" w:customStyle="1" w:styleId="WW8Num57z2">
    <w:name w:val="WW8Num57z2"/>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0">
    <w:name w:val="WW8Num58z0"/>
  </w:style>
  <w:style w:type="character" w:customStyle="1" w:styleId="WW8Num58z1">
    <w:name w:val="WW8Num58z1"/>
  </w:style>
  <w:style w:type="character" w:customStyle="1" w:styleId="WW8Num58z2">
    <w:name w:val="WW8Num58z2"/>
  </w:style>
  <w:style w:type="character" w:customStyle="1" w:styleId="WW8Num58z3">
    <w:name w:val="WW8Num58z3"/>
  </w:style>
  <w:style w:type="character" w:customStyle="1" w:styleId="WW8Num58z4">
    <w:name w:val="WW8Num58z4"/>
  </w:style>
  <w:style w:type="character" w:customStyle="1" w:styleId="WW8Num58z5">
    <w:name w:val="WW8Num58z5"/>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WW8Num59z0">
    <w:name w:val="WW8Num59z0"/>
  </w:style>
  <w:style w:type="character" w:customStyle="1" w:styleId="WW8Num59z1">
    <w:name w:val="WW8Num59z1"/>
  </w:style>
  <w:style w:type="character" w:customStyle="1" w:styleId="WW8Num59z2">
    <w:name w:val="WW8Num59z2"/>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0">
    <w:name w:val="WW8Num60z0"/>
    <w:rPr>
      <w:color w:val="000000"/>
    </w:rPr>
  </w:style>
  <w:style w:type="character" w:customStyle="1" w:styleId="WW8Num60z1">
    <w:name w:val="WW8Num60z1"/>
  </w:style>
  <w:style w:type="character" w:customStyle="1" w:styleId="WW8Num60z2">
    <w:name w:val="WW8Num60z2"/>
  </w:style>
  <w:style w:type="character" w:customStyle="1" w:styleId="WW8Num60z3">
    <w:name w:val="WW8Num60z3"/>
  </w:style>
  <w:style w:type="character" w:customStyle="1" w:styleId="WW8Num60z4">
    <w:name w:val="WW8Num60z4"/>
  </w:style>
  <w:style w:type="character" w:customStyle="1" w:styleId="WW8Num60z5">
    <w:name w:val="WW8Num60z5"/>
  </w:style>
  <w:style w:type="character" w:customStyle="1" w:styleId="WW8Num60z6">
    <w:name w:val="WW8Num60z6"/>
  </w:style>
  <w:style w:type="character" w:customStyle="1" w:styleId="WW8Num60z7">
    <w:name w:val="WW8Num60z7"/>
  </w:style>
  <w:style w:type="character" w:customStyle="1" w:styleId="WW8Num60z8">
    <w:name w:val="WW8Num60z8"/>
  </w:style>
  <w:style w:type="character" w:customStyle="1" w:styleId="WW8Num61z0">
    <w:name w:val="WW8Num61z0"/>
    <w:rPr>
      <w:color w:val="000000"/>
    </w:rPr>
  </w:style>
  <w:style w:type="character" w:customStyle="1" w:styleId="WW8Num61z1">
    <w:name w:val="WW8Num61z1"/>
  </w:style>
  <w:style w:type="character" w:customStyle="1" w:styleId="WW8Num61z2">
    <w:name w:val="WW8Num61z2"/>
  </w:style>
  <w:style w:type="character" w:customStyle="1" w:styleId="WW8Num61z3">
    <w:name w:val="WW8Num61z3"/>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character" w:customStyle="1" w:styleId="af">
    <w:name w:val="頁首 字元"/>
    <w:rPr>
      <w:kern w:val="3"/>
    </w:rPr>
  </w:style>
  <w:style w:type="character" w:customStyle="1" w:styleId="af0">
    <w:name w:val="頁尾 字元"/>
    <w:rPr>
      <w:kern w:val="3"/>
    </w:rPr>
  </w:style>
  <w:style w:type="character" w:customStyle="1" w:styleId="st1">
    <w:name w:val="st1"/>
  </w:style>
  <w:style w:type="character" w:customStyle="1" w:styleId="Content30">
    <w:name w:val="Content3 字元"/>
    <w:rPr>
      <w:rFonts w:ascii="Calibri" w:eastAsia="標楷體" w:hAnsi="Calibri" w:cs="Calibri"/>
      <w:spacing w:val="-20"/>
      <w:kern w:val="3"/>
      <w:sz w:val="28"/>
    </w:rPr>
  </w:style>
  <w:style w:type="character" w:styleId="af1">
    <w:name w:val="Emphasis"/>
    <w:uiPriority w:val="20"/>
    <w:qFormat/>
    <w:rPr>
      <w:i/>
      <w:iCs/>
    </w:rPr>
  </w:style>
  <w:style w:type="character" w:customStyle="1" w:styleId="30">
    <w:name w:val="標題 3 字元"/>
    <w:rPr>
      <w:rFonts w:ascii="Cambria" w:eastAsia="新細明體, PMingLiU" w:hAnsi="Cambria" w:cs="Times New Roman"/>
      <w:b/>
      <w:bCs/>
      <w:kern w:val="3"/>
      <w:sz w:val="36"/>
      <w:szCs w:val="36"/>
    </w:rPr>
  </w:style>
  <w:style w:type="character" w:customStyle="1" w:styleId="font12-graypx1">
    <w:name w:val="font_12-graypx1"/>
    <w:rPr>
      <w:rFonts w:ascii="Verdana" w:eastAsia="Verdana" w:hAnsi="Verdana" w:cs="Verdana"/>
      <w:strike w:val="0"/>
      <w:dstrike w:val="0"/>
      <w:color w:val="B5B4B4"/>
      <w:sz w:val="18"/>
      <w:szCs w:val="18"/>
      <w:u w:val="none"/>
    </w:rPr>
  </w:style>
  <w:style w:type="character" w:customStyle="1" w:styleId="12">
    <w:name w:val="樣式1 字元"/>
    <w:rPr>
      <w:color w:val="000000"/>
      <w:kern w:val="3"/>
      <w:sz w:val="24"/>
      <w:szCs w:val="24"/>
    </w:rPr>
  </w:style>
  <w:style w:type="character" w:customStyle="1" w:styleId="af2">
    <w:name w:val="本文縮排 字元"/>
    <w:rPr>
      <w:kern w:val="3"/>
      <w:sz w:val="24"/>
      <w:szCs w:val="24"/>
    </w:rPr>
  </w:style>
  <w:style w:type="character" w:styleId="af3">
    <w:name w:val="page number"/>
    <w:basedOn w:val="a0"/>
  </w:style>
  <w:style w:type="character" w:customStyle="1" w:styleId="af4">
    <w:name w:val="註解方塊文字 字元"/>
    <w:rPr>
      <w:rFonts w:ascii="Cambria" w:eastAsia="新細明體, PMingLiU" w:hAnsi="Cambria" w:cs="Times New Roman"/>
      <w:kern w:val="3"/>
      <w:sz w:val="18"/>
      <w:szCs w:val="18"/>
    </w:rPr>
  </w:style>
  <w:style w:type="character" w:customStyle="1" w:styleId="WW-">
    <w:name w:val="WW-網際網路連結"/>
    <w:rPr>
      <w:color w:val="0000FF"/>
      <w:u w:val="single"/>
    </w:rPr>
  </w:style>
  <w:style w:type="character" w:customStyle="1" w:styleId="13">
    <w:name w:val="標題 1 字元"/>
    <w:rPr>
      <w:rFonts w:ascii="Calibri Light" w:eastAsia="Calibri Light" w:hAnsi="Calibri Light" w:cs="Calibri Light"/>
      <w:b/>
      <w:bCs/>
      <w:kern w:val="3"/>
      <w:sz w:val="52"/>
      <w:szCs w:val="52"/>
    </w:rPr>
  </w:style>
  <w:style w:type="character" w:customStyle="1" w:styleId="af5">
    <w:name w:val="純文字 字元"/>
    <w:rPr>
      <w:rFonts w:ascii="細明體, MingLiU" w:eastAsia="細明體, MingLiU" w:hAnsi="細明體, MingLiU" w:cs="Courier New"/>
      <w:kern w:val="3"/>
      <w:sz w:val="24"/>
    </w:rPr>
  </w:style>
  <w:style w:type="character" w:customStyle="1" w:styleId="af6">
    <w:name w:val="註釋標題 字元"/>
    <w:rPr>
      <w:rFonts w:ascii="標楷體" w:eastAsia="標楷體" w:hAnsi="標楷體" w:cs="標楷體"/>
      <w:kern w:val="3"/>
      <w:sz w:val="24"/>
      <w:szCs w:val="24"/>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paragraph" w:styleId="HTML">
    <w:name w:val="HTML Preformatted"/>
    <w:basedOn w:val="a"/>
    <w:link w:val="HTML0"/>
    <w:uiPriority w:val="99"/>
    <w:semiHidden/>
    <w:unhideWhenUsed/>
    <w:rsid w:val="004F68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細明體" w:eastAsia="細明體" w:hAnsi="細明體" w:cs="細明體"/>
      <w:kern w:val="0"/>
      <w:lang w:bidi="ar-SA"/>
    </w:rPr>
  </w:style>
  <w:style w:type="character" w:customStyle="1" w:styleId="HTML0">
    <w:name w:val="HTML 預設格式 字元"/>
    <w:basedOn w:val="a0"/>
    <w:link w:val="HTML"/>
    <w:uiPriority w:val="99"/>
    <w:semiHidden/>
    <w:rsid w:val="004F6820"/>
    <w:rPr>
      <w:rFonts w:ascii="細明體" w:eastAsia="細明體" w:hAnsi="細明體" w:cs="細明體"/>
      <w:kern w:val="0"/>
      <w:lang w:bidi="ar-SA"/>
    </w:rPr>
  </w:style>
  <w:style w:type="character" w:customStyle="1" w:styleId="y2iqfc">
    <w:name w:val="y2iqfc"/>
    <w:basedOn w:val="a0"/>
    <w:qFormat/>
    <w:rsid w:val="004F6820"/>
  </w:style>
  <w:style w:type="character" w:styleId="af7">
    <w:name w:val="annotation reference"/>
    <w:basedOn w:val="a0"/>
    <w:uiPriority w:val="99"/>
    <w:semiHidden/>
    <w:unhideWhenUsed/>
    <w:rsid w:val="00C77E4E"/>
    <w:rPr>
      <w:sz w:val="18"/>
      <w:szCs w:val="18"/>
    </w:rPr>
  </w:style>
  <w:style w:type="paragraph" w:styleId="af8">
    <w:name w:val="annotation text"/>
    <w:basedOn w:val="a"/>
    <w:link w:val="af9"/>
    <w:uiPriority w:val="99"/>
    <w:semiHidden/>
    <w:unhideWhenUsed/>
    <w:rsid w:val="00C77E4E"/>
    <w:rPr>
      <w:rFonts w:cs="Mangal"/>
      <w:szCs w:val="21"/>
    </w:rPr>
  </w:style>
  <w:style w:type="character" w:customStyle="1" w:styleId="af9">
    <w:name w:val="註解文字 字元"/>
    <w:basedOn w:val="a0"/>
    <w:link w:val="af8"/>
    <w:uiPriority w:val="99"/>
    <w:semiHidden/>
    <w:rsid w:val="00C77E4E"/>
    <w:rPr>
      <w:rFonts w:cs="Mangal"/>
      <w:szCs w:val="21"/>
    </w:rPr>
  </w:style>
  <w:style w:type="paragraph" w:styleId="afa">
    <w:name w:val="annotation subject"/>
    <w:basedOn w:val="af8"/>
    <w:next w:val="af8"/>
    <w:link w:val="afb"/>
    <w:uiPriority w:val="99"/>
    <w:semiHidden/>
    <w:unhideWhenUsed/>
    <w:rsid w:val="00C77E4E"/>
    <w:rPr>
      <w:b/>
      <w:bCs/>
    </w:rPr>
  </w:style>
  <w:style w:type="character" w:customStyle="1" w:styleId="afb">
    <w:name w:val="註解主旨 字元"/>
    <w:basedOn w:val="af9"/>
    <w:link w:val="afa"/>
    <w:uiPriority w:val="99"/>
    <w:semiHidden/>
    <w:rsid w:val="00C77E4E"/>
    <w:rPr>
      <w:rFonts w:cs="Mangal"/>
      <w:b/>
      <w:bCs/>
      <w:szCs w:val="21"/>
    </w:rPr>
  </w:style>
  <w:style w:type="paragraph" w:styleId="afc">
    <w:name w:val="Revision"/>
    <w:hidden/>
    <w:uiPriority w:val="99"/>
    <w:semiHidden/>
    <w:rsid w:val="00891D55"/>
    <w:pPr>
      <w:widowControl/>
      <w:suppressAutoHyphens w:val="0"/>
      <w:autoSpaceDN/>
      <w:textAlignment w:val="auto"/>
    </w:pPr>
    <w:rPr>
      <w:rFonts w:cs="Mangal"/>
      <w:szCs w:val="21"/>
    </w:rPr>
  </w:style>
  <w:style w:type="character" w:customStyle="1" w:styleId="apple-converted-space">
    <w:name w:val="apple-converted-space"/>
    <w:basedOn w:val="a0"/>
    <w:rsid w:val="00707BDE"/>
  </w:style>
  <w:style w:type="character" w:customStyle="1" w:styleId="afd">
    <w:name w:val="編號字元"/>
    <w:qFormat/>
    <w:rsid w:val="00CD098B"/>
  </w:style>
  <w:style w:type="character" w:customStyle="1" w:styleId="afe">
    <w:name w:val="強調"/>
    <w:uiPriority w:val="20"/>
    <w:qFormat/>
    <w:rsid w:val="00CD098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23386">
      <w:bodyDiv w:val="1"/>
      <w:marLeft w:val="0"/>
      <w:marRight w:val="0"/>
      <w:marTop w:val="0"/>
      <w:marBottom w:val="0"/>
      <w:divBdr>
        <w:top w:val="none" w:sz="0" w:space="0" w:color="auto"/>
        <w:left w:val="none" w:sz="0" w:space="0" w:color="auto"/>
        <w:bottom w:val="none" w:sz="0" w:space="0" w:color="auto"/>
        <w:right w:val="none" w:sz="0" w:space="0" w:color="auto"/>
      </w:divBdr>
    </w:div>
    <w:div w:id="252205397">
      <w:bodyDiv w:val="1"/>
      <w:marLeft w:val="0"/>
      <w:marRight w:val="0"/>
      <w:marTop w:val="0"/>
      <w:marBottom w:val="0"/>
      <w:divBdr>
        <w:top w:val="none" w:sz="0" w:space="0" w:color="auto"/>
        <w:left w:val="none" w:sz="0" w:space="0" w:color="auto"/>
        <w:bottom w:val="none" w:sz="0" w:space="0" w:color="auto"/>
        <w:right w:val="none" w:sz="0" w:space="0" w:color="auto"/>
      </w:divBdr>
    </w:div>
    <w:div w:id="642275476">
      <w:bodyDiv w:val="1"/>
      <w:marLeft w:val="0"/>
      <w:marRight w:val="0"/>
      <w:marTop w:val="0"/>
      <w:marBottom w:val="0"/>
      <w:divBdr>
        <w:top w:val="none" w:sz="0" w:space="0" w:color="auto"/>
        <w:left w:val="none" w:sz="0" w:space="0" w:color="auto"/>
        <w:bottom w:val="none" w:sz="0" w:space="0" w:color="auto"/>
        <w:right w:val="none" w:sz="0" w:space="0" w:color="auto"/>
      </w:divBdr>
    </w:div>
    <w:div w:id="925072849">
      <w:bodyDiv w:val="1"/>
      <w:marLeft w:val="0"/>
      <w:marRight w:val="0"/>
      <w:marTop w:val="0"/>
      <w:marBottom w:val="0"/>
      <w:divBdr>
        <w:top w:val="none" w:sz="0" w:space="0" w:color="auto"/>
        <w:left w:val="none" w:sz="0" w:space="0" w:color="auto"/>
        <w:bottom w:val="none" w:sz="0" w:space="0" w:color="auto"/>
        <w:right w:val="none" w:sz="0" w:space="0" w:color="auto"/>
      </w:divBdr>
    </w:div>
    <w:div w:id="972635661">
      <w:bodyDiv w:val="1"/>
      <w:marLeft w:val="0"/>
      <w:marRight w:val="0"/>
      <w:marTop w:val="0"/>
      <w:marBottom w:val="0"/>
      <w:divBdr>
        <w:top w:val="none" w:sz="0" w:space="0" w:color="auto"/>
        <w:left w:val="none" w:sz="0" w:space="0" w:color="auto"/>
        <w:bottom w:val="none" w:sz="0" w:space="0" w:color="auto"/>
        <w:right w:val="none" w:sz="0" w:space="0" w:color="auto"/>
      </w:divBdr>
    </w:div>
    <w:div w:id="1884977399">
      <w:bodyDiv w:val="1"/>
      <w:marLeft w:val="0"/>
      <w:marRight w:val="0"/>
      <w:marTop w:val="0"/>
      <w:marBottom w:val="0"/>
      <w:divBdr>
        <w:top w:val="none" w:sz="0" w:space="0" w:color="auto"/>
        <w:left w:val="none" w:sz="0" w:space="0" w:color="auto"/>
        <w:bottom w:val="none" w:sz="0" w:space="0" w:color="auto"/>
        <w:right w:val="none" w:sz="0" w:space="0" w:color="auto"/>
      </w:divBdr>
    </w:div>
    <w:div w:id="1902255015">
      <w:bodyDiv w:val="1"/>
      <w:marLeft w:val="0"/>
      <w:marRight w:val="0"/>
      <w:marTop w:val="0"/>
      <w:marBottom w:val="0"/>
      <w:divBdr>
        <w:top w:val="none" w:sz="0" w:space="0" w:color="auto"/>
        <w:left w:val="none" w:sz="0" w:space="0" w:color="auto"/>
        <w:bottom w:val="none" w:sz="0" w:space="0" w:color="auto"/>
        <w:right w:val="none" w:sz="0" w:space="0" w:color="auto"/>
      </w:divBdr>
    </w:div>
    <w:div w:id="2057116199">
      <w:bodyDiv w:val="1"/>
      <w:marLeft w:val="0"/>
      <w:marRight w:val="0"/>
      <w:marTop w:val="0"/>
      <w:marBottom w:val="0"/>
      <w:divBdr>
        <w:top w:val="none" w:sz="0" w:space="0" w:color="auto"/>
        <w:left w:val="none" w:sz="0" w:space="0" w:color="auto"/>
        <w:bottom w:val="none" w:sz="0" w:space="0" w:color="auto"/>
        <w:right w:val="none" w:sz="0" w:space="0" w:color="auto"/>
      </w:divBdr>
    </w:div>
    <w:div w:id="20959366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652</Words>
  <Characters>3720</Characters>
  <Application>Microsoft Office Word</Application>
  <DocSecurity>0</DocSecurity>
  <Lines>31</Lines>
  <Paragraphs>8</Paragraphs>
  <ScaleCrop>false</ScaleCrop>
  <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checklist</dc:title>
  <dc:creator>victor</dc:creator>
  <cp:lastModifiedBy>海青班專用信箱</cp:lastModifiedBy>
  <cp:revision>24</cp:revision>
  <cp:lastPrinted>2025-09-24T03:21:00Z</cp:lastPrinted>
  <dcterms:created xsi:type="dcterms:W3CDTF">2024-11-28T06:05:00Z</dcterms:created>
  <dcterms:modified xsi:type="dcterms:W3CDTF">2025-10-07T05:46:00Z</dcterms:modified>
</cp:coreProperties>
</file>